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62021" w14:textId="77777777" w:rsidR="00142385" w:rsidRPr="00142385" w:rsidRDefault="00142385" w:rsidP="00142385">
      <w:pPr>
        <w:autoSpaceDE w:val="0"/>
        <w:autoSpaceDN w:val="0"/>
        <w:adjustRightInd w:val="0"/>
        <w:spacing w:after="0" w:line="240" w:lineRule="auto"/>
        <w:jc w:val="both"/>
        <w:rPr>
          <w:rFonts w:ascii="Times New Roman" w:hAnsi="Times New Roman"/>
          <w:color w:val="000000"/>
          <w:sz w:val="24"/>
          <w:szCs w:val="24"/>
          <w:lang w:eastAsia="en-US"/>
        </w:rPr>
      </w:pPr>
    </w:p>
    <w:p w14:paraId="693B6CE0" w14:textId="77777777" w:rsidR="00142385" w:rsidRPr="00142385" w:rsidRDefault="00230B9E" w:rsidP="00142385">
      <w:pPr>
        <w:autoSpaceDE w:val="0"/>
        <w:autoSpaceDN w:val="0"/>
        <w:adjustRightInd w:val="0"/>
        <w:spacing w:after="0" w:line="240" w:lineRule="auto"/>
        <w:jc w:val="right"/>
        <w:rPr>
          <w:rFonts w:ascii="Times New Roman" w:hAnsi="Times New Roman"/>
          <w:color w:val="000000"/>
          <w:sz w:val="24"/>
          <w:szCs w:val="24"/>
          <w:lang w:eastAsia="en-US"/>
        </w:rPr>
      </w:pPr>
      <w:r>
        <w:rPr>
          <w:rFonts w:ascii="Times New Roman" w:hAnsi="Times New Roman"/>
          <w:color w:val="000000"/>
          <w:sz w:val="24"/>
          <w:szCs w:val="24"/>
          <w:lang w:eastAsia="en-US"/>
        </w:rPr>
        <w:t xml:space="preserve"> Braniewo, dn. 15.05</w:t>
      </w:r>
      <w:r w:rsidR="00142385" w:rsidRPr="00142385">
        <w:rPr>
          <w:rFonts w:ascii="Times New Roman" w:hAnsi="Times New Roman"/>
          <w:color w:val="000000"/>
          <w:sz w:val="24"/>
          <w:szCs w:val="24"/>
          <w:lang w:eastAsia="en-US"/>
        </w:rPr>
        <w:t xml:space="preserve">.2020 r. </w:t>
      </w:r>
    </w:p>
    <w:p w14:paraId="27CCB3E1" w14:textId="77777777" w:rsidR="00142385" w:rsidRPr="00142385" w:rsidRDefault="00142385" w:rsidP="00142385">
      <w:pPr>
        <w:autoSpaceDE w:val="0"/>
        <w:autoSpaceDN w:val="0"/>
        <w:adjustRightInd w:val="0"/>
        <w:spacing w:after="0" w:line="240" w:lineRule="auto"/>
        <w:jc w:val="both"/>
        <w:rPr>
          <w:rFonts w:ascii="Times New Roman" w:hAnsi="Times New Roman"/>
          <w:color w:val="000000"/>
          <w:sz w:val="24"/>
          <w:szCs w:val="24"/>
          <w:lang w:eastAsia="en-US"/>
        </w:rPr>
      </w:pPr>
    </w:p>
    <w:p w14:paraId="731D84CB" w14:textId="77777777" w:rsidR="00142385" w:rsidRPr="00142385" w:rsidRDefault="00142385" w:rsidP="00142385">
      <w:pPr>
        <w:autoSpaceDE w:val="0"/>
        <w:autoSpaceDN w:val="0"/>
        <w:adjustRightInd w:val="0"/>
        <w:spacing w:after="0" w:line="240" w:lineRule="auto"/>
        <w:jc w:val="both"/>
        <w:rPr>
          <w:rFonts w:ascii="Times New Roman" w:hAnsi="Times New Roman"/>
          <w:color w:val="000000"/>
          <w:sz w:val="24"/>
          <w:szCs w:val="24"/>
          <w:lang w:eastAsia="en-US"/>
        </w:rPr>
      </w:pPr>
    </w:p>
    <w:p w14:paraId="4E7C5994" w14:textId="77777777" w:rsidR="00142385" w:rsidRPr="00142385" w:rsidRDefault="00142385" w:rsidP="00142385">
      <w:pPr>
        <w:autoSpaceDE w:val="0"/>
        <w:autoSpaceDN w:val="0"/>
        <w:adjustRightInd w:val="0"/>
        <w:spacing w:after="0" w:line="240" w:lineRule="auto"/>
        <w:jc w:val="both"/>
        <w:rPr>
          <w:rFonts w:ascii="Times New Roman" w:hAnsi="Times New Roman"/>
          <w:color w:val="000000"/>
          <w:sz w:val="24"/>
          <w:szCs w:val="24"/>
          <w:lang w:eastAsia="en-US"/>
        </w:rPr>
      </w:pPr>
    </w:p>
    <w:p w14:paraId="13856A18" w14:textId="77777777" w:rsidR="00142385" w:rsidRPr="00163EF4" w:rsidRDefault="00142385" w:rsidP="00E62603">
      <w:pPr>
        <w:autoSpaceDE w:val="0"/>
        <w:autoSpaceDN w:val="0"/>
        <w:adjustRightInd w:val="0"/>
        <w:spacing w:after="0" w:line="240" w:lineRule="auto"/>
        <w:jc w:val="center"/>
        <w:rPr>
          <w:rFonts w:ascii="Times New Roman" w:hAnsi="Times New Roman"/>
          <w:b/>
          <w:bCs/>
          <w:color w:val="000000"/>
          <w:sz w:val="24"/>
          <w:szCs w:val="24"/>
          <w:lang w:eastAsia="en-US"/>
        </w:rPr>
      </w:pPr>
      <w:r w:rsidRPr="00163EF4">
        <w:rPr>
          <w:rFonts w:ascii="Times New Roman" w:hAnsi="Times New Roman"/>
          <w:b/>
          <w:bCs/>
          <w:color w:val="000000"/>
          <w:sz w:val="24"/>
          <w:szCs w:val="24"/>
          <w:lang w:eastAsia="en-US"/>
        </w:rPr>
        <w:t>Zapytanie ofertowe</w:t>
      </w:r>
    </w:p>
    <w:p w14:paraId="0043E0B5" w14:textId="77777777" w:rsidR="00142385" w:rsidRPr="00163EF4" w:rsidRDefault="00142385" w:rsidP="00163EF4">
      <w:pPr>
        <w:autoSpaceDE w:val="0"/>
        <w:autoSpaceDN w:val="0"/>
        <w:adjustRightInd w:val="0"/>
        <w:spacing w:after="0" w:line="240" w:lineRule="auto"/>
        <w:jc w:val="both"/>
        <w:rPr>
          <w:rFonts w:ascii="Times New Roman" w:hAnsi="Times New Roman"/>
          <w:color w:val="000000"/>
          <w:sz w:val="24"/>
          <w:szCs w:val="24"/>
          <w:lang w:eastAsia="en-US"/>
        </w:rPr>
      </w:pPr>
    </w:p>
    <w:p w14:paraId="471025E4" w14:textId="77777777" w:rsidR="00142385" w:rsidRPr="00163EF4" w:rsidRDefault="00142385" w:rsidP="00163EF4">
      <w:pPr>
        <w:autoSpaceDE w:val="0"/>
        <w:autoSpaceDN w:val="0"/>
        <w:adjustRightInd w:val="0"/>
        <w:spacing w:after="0" w:line="240" w:lineRule="auto"/>
        <w:jc w:val="both"/>
        <w:rPr>
          <w:rFonts w:ascii="Times New Roman" w:hAnsi="Times New Roman"/>
          <w:color w:val="000000"/>
          <w:sz w:val="24"/>
          <w:szCs w:val="24"/>
          <w:lang w:eastAsia="en-US"/>
        </w:rPr>
      </w:pPr>
    </w:p>
    <w:p w14:paraId="518A8720" w14:textId="77777777" w:rsidR="00142385" w:rsidRPr="00163EF4" w:rsidRDefault="00142385" w:rsidP="00163EF4">
      <w:pPr>
        <w:autoSpaceDE w:val="0"/>
        <w:autoSpaceDN w:val="0"/>
        <w:adjustRightInd w:val="0"/>
        <w:spacing w:after="0" w:line="240" w:lineRule="auto"/>
        <w:jc w:val="both"/>
        <w:rPr>
          <w:rFonts w:ascii="Times New Roman" w:hAnsi="Times New Roman"/>
          <w:b/>
          <w:bCs/>
          <w:color w:val="000000"/>
          <w:sz w:val="24"/>
          <w:szCs w:val="24"/>
          <w:lang w:eastAsia="en-US"/>
        </w:rPr>
      </w:pPr>
      <w:r w:rsidRPr="00163EF4">
        <w:rPr>
          <w:rFonts w:ascii="Times New Roman" w:hAnsi="Times New Roman"/>
          <w:b/>
          <w:bCs/>
          <w:color w:val="000000"/>
          <w:sz w:val="24"/>
          <w:szCs w:val="24"/>
          <w:lang w:eastAsia="en-US"/>
        </w:rPr>
        <w:t xml:space="preserve">Przedsiębiorstwo Eksploatacji i Rozwoju Infrastruktury Gospodarczej Sp. z o. o. zaprasza do złożenia oferty na: </w:t>
      </w:r>
    </w:p>
    <w:p w14:paraId="4A6EC30C" w14:textId="77777777" w:rsidR="00142385" w:rsidRPr="00163EF4" w:rsidRDefault="00142385" w:rsidP="00163EF4">
      <w:pPr>
        <w:autoSpaceDE w:val="0"/>
        <w:autoSpaceDN w:val="0"/>
        <w:adjustRightInd w:val="0"/>
        <w:spacing w:after="0" w:line="240" w:lineRule="auto"/>
        <w:jc w:val="both"/>
        <w:rPr>
          <w:rFonts w:ascii="Times New Roman" w:hAnsi="Times New Roman"/>
          <w:color w:val="000000"/>
          <w:sz w:val="24"/>
          <w:szCs w:val="24"/>
          <w:lang w:eastAsia="en-US"/>
        </w:rPr>
      </w:pPr>
    </w:p>
    <w:p w14:paraId="163D76D5" w14:textId="77777777" w:rsidR="00142385" w:rsidRPr="00163EF4" w:rsidRDefault="00142385" w:rsidP="00163EF4">
      <w:pPr>
        <w:autoSpaceDE w:val="0"/>
        <w:autoSpaceDN w:val="0"/>
        <w:adjustRightInd w:val="0"/>
        <w:spacing w:after="0" w:line="240" w:lineRule="auto"/>
        <w:jc w:val="both"/>
        <w:rPr>
          <w:rFonts w:ascii="Times New Roman" w:hAnsi="Times New Roman"/>
          <w:b/>
          <w:bCs/>
          <w:color w:val="000000"/>
          <w:sz w:val="24"/>
          <w:szCs w:val="24"/>
          <w:lang w:eastAsia="en-US"/>
        </w:rPr>
      </w:pPr>
      <w:r w:rsidRPr="00163EF4">
        <w:rPr>
          <w:rFonts w:ascii="Times New Roman" w:hAnsi="Times New Roman"/>
          <w:b/>
          <w:bCs/>
          <w:color w:val="000000"/>
          <w:sz w:val="24"/>
          <w:szCs w:val="24"/>
          <w:lang w:eastAsia="en-US"/>
        </w:rPr>
        <w:t xml:space="preserve">„Opracowanie analiz ryzyka ujęć wód podziemnych” </w:t>
      </w:r>
    </w:p>
    <w:p w14:paraId="4F048A31" w14:textId="77777777" w:rsidR="00142385" w:rsidRPr="00163EF4" w:rsidRDefault="00142385" w:rsidP="00163EF4">
      <w:pPr>
        <w:autoSpaceDE w:val="0"/>
        <w:autoSpaceDN w:val="0"/>
        <w:adjustRightInd w:val="0"/>
        <w:spacing w:after="0" w:line="240" w:lineRule="auto"/>
        <w:jc w:val="both"/>
        <w:rPr>
          <w:rFonts w:ascii="Times New Roman" w:hAnsi="Times New Roman"/>
          <w:color w:val="000000"/>
          <w:sz w:val="24"/>
          <w:szCs w:val="24"/>
          <w:lang w:eastAsia="en-US"/>
        </w:rPr>
      </w:pPr>
    </w:p>
    <w:p w14:paraId="7C365835" w14:textId="77777777" w:rsidR="00142385" w:rsidRPr="00163EF4" w:rsidRDefault="00142385" w:rsidP="00163EF4">
      <w:pPr>
        <w:autoSpaceDE w:val="0"/>
        <w:autoSpaceDN w:val="0"/>
        <w:adjustRightInd w:val="0"/>
        <w:spacing w:after="0" w:line="240" w:lineRule="auto"/>
        <w:jc w:val="both"/>
        <w:rPr>
          <w:rFonts w:ascii="Times New Roman" w:hAnsi="Times New Roman"/>
          <w:b/>
          <w:bCs/>
          <w:color w:val="000000"/>
          <w:sz w:val="24"/>
          <w:szCs w:val="24"/>
          <w:lang w:eastAsia="en-US"/>
        </w:rPr>
      </w:pPr>
      <w:r w:rsidRPr="00163EF4">
        <w:rPr>
          <w:rFonts w:ascii="Times New Roman" w:hAnsi="Times New Roman"/>
          <w:b/>
          <w:bCs/>
          <w:color w:val="000000"/>
          <w:sz w:val="24"/>
          <w:szCs w:val="24"/>
          <w:lang w:eastAsia="en-US"/>
        </w:rPr>
        <w:t xml:space="preserve">I. Zamawiający: </w:t>
      </w:r>
    </w:p>
    <w:p w14:paraId="4BE2E45C" w14:textId="77777777" w:rsidR="00142385" w:rsidRPr="00163EF4" w:rsidRDefault="00142385" w:rsidP="00163EF4">
      <w:pPr>
        <w:autoSpaceDE w:val="0"/>
        <w:autoSpaceDN w:val="0"/>
        <w:adjustRightInd w:val="0"/>
        <w:spacing w:after="0" w:line="240" w:lineRule="auto"/>
        <w:jc w:val="both"/>
        <w:rPr>
          <w:rFonts w:ascii="Times New Roman" w:hAnsi="Times New Roman"/>
          <w:bCs/>
          <w:color w:val="000000"/>
          <w:sz w:val="24"/>
          <w:szCs w:val="24"/>
          <w:lang w:eastAsia="en-US"/>
        </w:rPr>
      </w:pPr>
      <w:r w:rsidRPr="00163EF4">
        <w:rPr>
          <w:rFonts w:ascii="Times New Roman" w:hAnsi="Times New Roman"/>
          <w:bCs/>
          <w:color w:val="000000"/>
          <w:sz w:val="24"/>
          <w:szCs w:val="24"/>
          <w:lang w:eastAsia="en-US"/>
        </w:rPr>
        <w:t>Przedsiębiorstwo Eksploatacji i Rozwoju Infrastruktury Gospodarczej Sp. z o. o.</w:t>
      </w:r>
    </w:p>
    <w:p w14:paraId="5A5F880B" w14:textId="77777777" w:rsidR="00142385" w:rsidRPr="00163EF4" w:rsidRDefault="00142385" w:rsidP="00163EF4">
      <w:pPr>
        <w:autoSpaceDE w:val="0"/>
        <w:autoSpaceDN w:val="0"/>
        <w:adjustRightInd w:val="0"/>
        <w:spacing w:after="0" w:line="240" w:lineRule="auto"/>
        <w:jc w:val="both"/>
        <w:rPr>
          <w:rFonts w:ascii="Times New Roman" w:hAnsi="Times New Roman"/>
          <w:color w:val="000000"/>
          <w:sz w:val="24"/>
          <w:szCs w:val="24"/>
          <w:lang w:eastAsia="en-US"/>
        </w:rPr>
      </w:pPr>
      <w:r w:rsidRPr="00163EF4">
        <w:rPr>
          <w:rFonts w:ascii="Times New Roman" w:hAnsi="Times New Roman"/>
          <w:bCs/>
          <w:color w:val="000000"/>
          <w:sz w:val="24"/>
          <w:szCs w:val="24"/>
          <w:lang w:eastAsia="en-US"/>
        </w:rPr>
        <w:t>Młoteczno 12 a 14-500 Braniewo</w:t>
      </w:r>
    </w:p>
    <w:p w14:paraId="1DF2FA0C" w14:textId="77777777" w:rsidR="00142385" w:rsidRPr="00163EF4" w:rsidRDefault="00142385" w:rsidP="00163EF4">
      <w:pPr>
        <w:autoSpaceDE w:val="0"/>
        <w:autoSpaceDN w:val="0"/>
        <w:adjustRightInd w:val="0"/>
        <w:spacing w:after="0" w:line="240" w:lineRule="auto"/>
        <w:jc w:val="both"/>
        <w:rPr>
          <w:rFonts w:ascii="Times New Roman" w:hAnsi="Times New Roman"/>
          <w:color w:val="000000"/>
          <w:sz w:val="24"/>
          <w:szCs w:val="24"/>
          <w:lang w:eastAsia="en-US"/>
        </w:rPr>
      </w:pPr>
      <w:r w:rsidRPr="00163EF4">
        <w:rPr>
          <w:rFonts w:ascii="Times New Roman" w:hAnsi="Times New Roman"/>
          <w:color w:val="000000"/>
          <w:sz w:val="24"/>
          <w:szCs w:val="24"/>
          <w:lang w:eastAsia="en-US"/>
        </w:rPr>
        <w:t xml:space="preserve">e-mail: perig@perig.pl </w:t>
      </w:r>
    </w:p>
    <w:p w14:paraId="0D6F4EFE" w14:textId="77777777" w:rsidR="00142385" w:rsidRPr="00163EF4" w:rsidRDefault="00142385" w:rsidP="00163EF4">
      <w:pPr>
        <w:autoSpaceDE w:val="0"/>
        <w:autoSpaceDN w:val="0"/>
        <w:adjustRightInd w:val="0"/>
        <w:spacing w:after="0" w:line="240" w:lineRule="auto"/>
        <w:jc w:val="both"/>
        <w:rPr>
          <w:rFonts w:ascii="Times New Roman" w:hAnsi="Times New Roman"/>
          <w:color w:val="000000"/>
          <w:sz w:val="24"/>
          <w:szCs w:val="24"/>
          <w:lang w:eastAsia="en-US"/>
        </w:rPr>
      </w:pPr>
      <w:hyperlink r:id="rId6" w:history="1">
        <w:r w:rsidRPr="00163EF4">
          <w:rPr>
            <w:rFonts w:ascii="Times New Roman" w:hAnsi="Times New Roman"/>
            <w:color w:val="0563C1"/>
            <w:sz w:val="24"/>
            <w:szCs w:val="24"/>
            <w:u w:val="single"/>
            <w:lang w:eastAsia="en-US"/>
          </w:rPr>
          <w:t>www.perig.pl</w:t>
        </w:r>
      </w:hyperlink>
    </w:p>
    <w:p w14:paraId="02361555" w14:textId="77777777" w:rsidR="00142385" w:rsidRPr="00163EF4" w:rsidRDefault="00142385" w:rsidP="00163EF4">
      <w:pPr>
        <w:autoSpaceDE w:val="0"/>
        <w:autoSpaceDN w:val="0"/>
        <w:adjustRightInd w:val="0"/>
        <w:spacing w:after="0" w:line="240" w:lineRule="auto"/>
        <w:jc w:val="both"/>
        <w:rPr>
          <w:rFonts w:ascii="Times New Roman" w:hAnsi="Times New Roman"/>
          <w:color w:val="000000"/>
          <w:sz w:val="24"/>
          <w:szCs w:val="24"/>
          <w:lang w:eastAsia="en-US"/>
        </w:rPr>
      </w:pPr>
      <w:r w:rsidRPr="00163EF4">
        <w:rPr>
          <w:rFonts w:ascii="Times New Roman" w:hAnsi="Times New Roman"/>
          <w:color w:val="000000"/>
          <w:sz w:val="24"/>
          <w:szCs w:val="24"/>
          <w:lang w:eastAsia="en-US"/>
        </w:rPr>
        <w:t xml:space="preserve"> </w:t>
      </w:r>
    </w:p>
    <w:p w14:paraId="6FDD140D" w14:textId="77777777" w:rsidR="00142385" w:rsidRPr="00163EF4" w:rsidRDefault="00142385" w:rsidP="00163EF4">
      <w:pPr>
        <w:autoSpaceDE w:val="0"/>
        <w:autoSpaceDN w:val="0"/>
        <w:adjustRightInd w:val="0"/>
        <w:spacing w:after="0" w:line="240" w:lineRule="auto"/>
        <w:jc w:val="both"/>
        <w:rPr>
          <w:rFonts w:ascii="Times New Roman" w:hAnsi="Times New Roman"/>
          <w:color w:val="000000"/>
          <w:sz w:val="24"/>
          <w:szCs w:val="24"/>
          <w:lang w:eastAsia="en-US"/>
        </w:rPr>
      </w:pPr>
      <w:r w:rsidRPr="00163EF4">
        <w:rPr>
          <w:rFonts w:ascii="Times New Roman" w:hAnsi="Times New Roman"/>
          <w:b/>
          <w:bCs/>
          <w:color w:val="000000"/>
          <w:sz w:val="24"/>
          <w:szCs w:val="24"/>
          <w:lang w:eastAsia="en-US"/>
        </w:rPr>
        <w:t xml:space="preserve">II. Opis przedmiotu zamówienia </w:t>
      </w:r>
    </w:p>
    <w:p w14:paraId="0F571D15" w14:textId="77777777" w:rsidR="00142385" w:rsidRPr="00163EF4" w:rsidRDefault="00142385" w:rsidP="00163EF4">
      <w:pPr>
        <w:autoSpaceDE w:val="0"/>
        <w:autoSpaceDN w:val="0"/>
        <w:adjustRightInd w:val="0"/>
        <w:spacing w:after="0" w:line="240" w:lineRule="auto"/>
        <w:jc w:val="both"/>
        <w:rPr>
          <w:rFonts w:ascii="Times New Roman" w:hAnsi="Times New Roman"/>
          <w:color w:val="000000"/>
          <w:sz w:val="24"/>
          <w:szCs w:val="24"/>
          <w:lang w:eastAsia="en-US"/>
        </w:rPr>
      </w:pPr>
      <w:r w:rsidRPr="00E62603">
        <w:rPr>
          <w:rFonts w:ascii="Times New Roman" w:hAnsi="Times New Roman"/>
          <w:b/>
          <w:color w:val="000000"/>
          <w:sz w:val="24"/>
          <w:szCs w:val="24"/>
          <w:lang w:eastAsia="en-US"/>
        </w:rPr>
        <w:t>1.</w:t>
      </w:r>
      <w:r w:rsidRPr="00163EF4">
        <w:rPr>
          <w:rFonts w:ascii="Times New Roman" w:hAnsi="Times New Roman"/>
          <w:color w:val="000000"/>
          <w:sz w:val="24"/>
          <w:szCs w:val="24"/>
          <w:lang w:eastAsia="en-US"/>
        </w:rPr>
        <w:t xml:space="preserve"> Przedmiotem zamówienia jest opracowanie analiz ryzyka ujęć wód podziemnych zlokalizowanych na terenie Gminy Braniewo. </w:t>
      </w:r>
    </w:p>
    <w:p w14:paraId="1C035778" w14:textId="77777777" w:rsidR="00142385" w:rsidRPr="00163EF4" w:rsidRDefault="00142385" w:rsidP="00163EF4">
      <w:pPr>
        <w:autoSpaceDE w:val="0"/>
        <w:autoSpaceDN w:val="0"/>
        <w:adjustRightInd w:val="0"/>
        <w:spacing w:after="0" w:line="240" w:lineRule="auto"/>
        <w:jc w:val="both"/>
        <w:rPr>
          <w:rFonts w:ascii="Times New Roman" w:hAnsi="Times New Roman"/>
          <w:color w:val="000000"/>
          <w:sz w:val="24"/>
          <w:szCs w:val="24"/>
          <w:lang w:eastAsia="en-US"/>
        </w:rPr>
      </w:pPr>
      <w:r w:rsidRPr="00163EF4">
        <w:rPr>
          <w:rFonts w:ascii="Times New Roman" w:hAnsi="Times New Roman"/>
          <w:color w:val="000000"/>
          <w:sz w:val="24"/>
          <w:szCs w:val="24"/>
          <w:lang w:eastAsia="en-US"/>
        </w:rPr>
        <w:t>Analizy ryzyka ujęć wód podziemnych mają obejmować ocenę zagrożeń zdrowotnych</w:t>
      </w:r>
      <w:r w:rsidR="00163EF4">
        <w:rPr>
          <w:rFonts w:ascii="Times New Roman" w:hAnsi="Times New Roman"/>
          <w:color w:val="000000"/>
          <w:sz w:val="24"/>
          <w:szCs w:val="24"/>
          <w:lang w:eastAsia="en-US"/>
        </w:rPr>
        <w:t xml:space="preserve">      </w:t>
      </w:r>
      <w:r w:rsidRPr="00163EF4">
        <w:rPr>
          <w:rFonts w:ascii="Times New Roman" w:hAnsi="Times New Roman"/>
          <w:color w:val="000000"/>
          <w:sz w:val="24"/>
          <w:szCs w:val="24"/>
          <w:lang w:eastAsia="en-US"/>
        </w:rPr>
        <w:t xml:space="preserve"> z uwzględnieniem czynników negatywnie wpływających na jakość ujmowanej wody, przeprowadzone w oparciu o analizy hydrogeologiczne lub hydrologiczne, analizy identyfikacji źródeł zagrożenia wynikających ze sposobu zagospodarowania terenu, a także </w:t>
      </w:r>
      <w:r w:rsidR="00163EF4">
        <w:rPr>
          <w:rFonts w:ascii="Times New Roman" w:hAnsi="Times New Roman"/>
          <w:color w:val="000000"/>
          <w:sz w:val="24"/>
          <w:szCs w:val="24"/>
          <w:lang w:eastAsia="en-US"/>
        </w:rPr>
        <w:t xml:space="preserve"> </w:t>
      </w:r>
      <w:r w:rsidRPr="00163EF4">
        <w:rPr>
          <w:rFonts w:ascii="Times New Roman" w:hAnsi="Times New Roman"/>
          <w:color w:val="000000"/>
          <w:sz w:val="24"/>
          <w:szCs w:val="24"/>
          <w:lang w:eastAsia="en-US"/>
        </w:rPr>
        <w:t xml:space="preserve">o wyniki badań jakości ujmowanej wody. </w:t>
      </w:r>
    </w:p>
    <w:p w14:paraId="473F49D8" w14:textId="77777777" w:rsidR="00142385" w:rsidRPr="00163EF4" w:rsidRDefault="00142385" w:rsidP="00163EF4">
      <w:pPr>
        <w:autoSpaceDE w:val="0"/>
        <w:autoSpaceDN w:val="0"/>
        <w:adjustRightInd w:val="0"/>
        <w:spacing w:after="0" w:line="240" w:lineRule="auto"/>
        <w:jc w:val="both"/>
        <w:rPr>
          <w:rFonts w:ascii="Times New Roman" w:hAnsi="Times New Roman"/>
          <w:color w:val="000000"/>
          <w:sz w:val="24"/>
          <w:szCs w:val="24"/>
          <w:lang w:eastAsia="en-US"/>
        </w:rPr>
      </w:pPr>
      <w:r w:rsidRPr="00163EF4">
        <w:rPr>
          <w:rFonts w:ascii="Times New Roman" w:hAnsi="Times New Roman"/>
          <w:color w:val="000000"/>
          <w:sz w:val="24"/>
          <w:szCs w:val="24"/>
          <w:lang w:eastAsia="en-US"/>
        </w:rPr>
        <w:t xml:space="preserve">Celem analiz ryzyka jest jednoznaczne ustalenie konieczności ustanowienia TOP dla analizowanych ujęć wody lub możliwości rezygnacji z tego szczególnego trybu ochrony zasobów wody lub konieczności utrzymania stref ochronnych w przedmiotowych ujęciach gdzie są już ustanowione TOP wraz z uzasadnieniem. </w:t>
      </w:r>
    </w:p>
    <w:p w14:paraId="6200C699" w14:textId="77777777" w:rsidR="00142385" w:rsidRPr="00163EF4" w:rsidRDefault="00142385" w:rsidP="00163EF4">
      <w:pPr>
        <w:autoSpaceDE w:val="0"/>
        <w:autoSpaceDN w:val="0"/>
        <w:adjustRightInd w:val="0"/>
        <w:spacing w:after="0" w:line="240" w:lineRule="auto"/>
        <w:jc w:val="both"/>
        <w:rPr>
          <w:rFonts w:ascii="Times New Roman" w:hAnsi="Times New Roman"/>
          <w:color w:val="000000"/>
          <w:sz w:val="24"/>
          <w:szCs w:val="24"/>
          <w:lang w:eastAsia="en-US"/>
        </w:rPr>
      </w:pPr>
      <w:r w:rsidRPr="00163EF4">
        <w:rPr>
          <w:rFonts w:ascii="Times New Roman" w:hAnsi="Times New Roman"/>
          <w:color w:val="000000"/>
          <w:sz w:val="24"/>
          <w:szCs w:val="24"/>
          <w:lang w:eastAsia="en-US"/>
        </w:rPr>
        <w:t xml:space="preserve">Opracowane analizy ryzyka winny spełniać wymagania określone w obowiązujących przepisach prawa. </w:t>
      </w:r>
    </w:p>
    <w:p w14:paraId="52CFC155" w14:textId="77777777" w:rsidR="002D2D64" w:rsidRPr="00163EF4" w:rsidRDefault="00142385" w:rsidP="00163EF4">
      <w:pPr>
        <w:autoSpaceDE w:val="0"/>
        <w:autoSpaceDN w:val="0"/>
        <w:adjustRightInd w:val="0"/>
        <w:spacing w:after="0" w:line="240" w:lineRule="auto"/>
        <w:jc w:val="both"/>
        <w:rPr>
          <w:rFonts w:ascii="Times New Roman" w:hAnsi="Times New Roman"/>
          <w:color w:val="000000"/>
          <w:sz w:val="24"/>
          <w:szCs w:val="24"/>
          <w:lang w:eastAsia="en-US"/>
        </w:rPr>
      </w:pPr>
      <w:r w:rsidRPr="00163EF4">
        <w:rPr>
          <w:rFonts w:ascii="Times New Roman" w:hAnsi="Times New Roman"/>
          <w:color w:val="000000"/>
          <w:sz w:val="24"/>
          <w:szCs w:val="24"/>
          <w:lang w:eastAsia="en-US"/>
        </w:rPr>
        <w:t>Wykonawca w ramach przedmiotu zamówienia pozyska we własnym zakresie materiały</w:t>
      </w:r>
      <w:r w:rsidR="00163EF4">
        <w:rPr>
          <w:rFonts w:ascii="Times New Roman" w:hAnsi="Times New Roman"/>
          <w:color w:val="000000"/>
          <w:sz w:val="24"/>
          <w:szCs w:val="24"/>
          <w:lang w:eastAsia="en-US"/>
        </w:rPr>
        <w:t xml:space="preserve">    </w:t>
      </w:r>
      <w:r w:rsidRPr="00163EF4">
        <w:rPr>
          <w:rFonts w:ascii="Times New Roman" w:hAnsi="Times New Roman"/>
          <w:color w:val="000000"/>
          <w:sz w:val="24"/>
          <w:szCs w:val="24"/>
          <w:lang w:eastAsia="en-US"/>
        </w:rPr>
        <w:t xml:space="preserve"> z właściwego Ośrodka Dokumentacji Geodezyjnej i Kartograficznej m.in. aktualne wypisy</w:t>
      </w:r>
      <w:r w:rsidR="00163EF4">
        <w:rPr>
          <w:rFonts w:ascii="Times New Roman" w:hAnsi="Times New Roman"/>
          <w:color w:val="000000"/>
          <w:sz w:val="24"/>
          <w:szCs w:val="24"/>
          <w:lang w:eastAsia="en-US"/>
        </w:rPr>
        <w:t xml:space="preserve">  </w:t>
      </w:r>
      <w:r w:rsidRPr="00163EF4">
        <w:rPr>
          <w:rFonts w:ascii="Times New Roman" w:hAnsi="Times New Roman"/>
          <w:color w:val="000000"/>
          <w:sz w:val="24"/>
          <w:szCs w:val="24"/>
          <w:lang w:eastAsia="en-US"/>
        </w:rPr>
        <w:t xml:space="preserve"> i wyrysy dla działek ewidencyjnych ujęć lub inne niezbędne dane, materiały z instytucji koniecznych do kompleksowego w</w:t>
      </w:r>
      <w:r w:rsidR="002D2D64" w:rsidRPr="00163EF4">
        <w:rPr>
          <w:rFonts w:ascii="Times New Roman" w:hAnsi="Times New Roman"/>
          <w:color w:val="000000"/>
          <w:sz w:val="24"/>
          <w:szCs w:val="24"/>
          <w:lang w:eastAsia="en-US"/>
        </w:rPr>
        <w:t>ykonania przedmiotu zamówienia.</w:t>
      </w:r>
    </w:p>
    <w:p w14:paraId="0738CD59" w14:textId="77777777" w:rsidR="00142385" w:rsidRPr="00163EF4" w:rsidRDefault="00142385" w:rsidP="00163EF4">
      <w:pPr>
        <w:autoSpaceDE w:val="0"/>
        <w:autoSpaceDN w:val="0"/>
        <w:adjustRightInd w:val="0"/>
        <w:spacing w:after="0" w:line="240" w:lineRule="auto"/>
        <w:jc w:val="both"/>
        <w:rPr>
          <w:rFonts w:ascii="Times New Roman" w:hAnsi="Times New Roman"/>
          <w:b/>
          <w:bCs/>
          <w:color w:val="000000"/>
          <w:sz w:val="24"/>
          <w:szCs w:val="24"/>
          <w:lang w:eastAsia="en-US"/>
        </w:rPr>
      </w:pPr>
    </w:p>
    <w:p w14:paraId="292A7F4A" w14:textId="77777777" w:rsidR="00142385" w:rsidRPr="00163EF4" w:rsidRDefault="00142385" w:rsidP="00163EF4">
      <w:pPr>
        <w:autoSpaceDE w:val="0"/>
        <w:autoSpaceDN w:val="0"/>
        <w:adjustRightInd w:val="0"/>
        <w:spacing w:after="0" w:line="240" w:lineRule="auto"/>
        <w:jc w:val="both"/>
        <w:rPr>
          <w:rFonts w:ascii="Times New Roman" w:hAnsi="Times New Roman"/>
          <w:color w:val="000000"/>
          <w:sz w:val="24"/>
          <w:szCs w:val="24"/>
          <w:lang w:eastAsia="en-US"/>
        </w:rPr>
      </w:pPr>
      <w:r w:rsidRPr="00163EF4">
        <w:rPr>
          <w:rFonts w:ascii="Times New Roman" w:hAnsi="Times New Roman"/>
          <w:b/>
          <w:bCs/>
          <w:color w:val="000000"/>
          <w:sz w:val="24"/>
          <w:szCs w:val="24"/>
          <w:lang w:eastAsia="en-US"/>
        </w:rPr>
        <w:t xml:space="preserve">Opracowanie analiz ryzyka: </w:t>
      </w:r>
    </w:p>
    <w:p w14:paraId="5E61F6F3" w14:textId="77777777" w:rsidR="00142385" w:rsidRPr="00163EF4" w:rsidRDefault="00142385" w:rsidP="00163EF4">
      <w:pPr>
        <w:autoSpaceDE w:val="0"/>
        <w:autoSpaceDN w:val="0"/>
        <w:adjustRightInd w:val="0"/>
        <w:spacing w:after="0" w:line="240" w:lineRule="auto"/>
        <w:jc w:val="both"/>
        <w:rPr>
          <w:rFonts w:ascii="Times New Roman" w:hAnsi="Times New Roman"/>
          <w:color w:val="000000"/>
          <w:sz w:val="24"/>
          <w:szCs w:val="24"/>
          <w:lang w:eastAsia="en-US"/>
        </w:rPr>
      </w:pPr>
      <w:r w:rsidRPr="00163EF4">
        <w:rPr>
          <w:rFonts w:ascii="Times New Roman" w:hAnsi="Times New Roman"/>
          <w:b/>
          <w:bCs/>
          <w:color w:val="000000"/>
          <w:sz w:val="24"/>
          <w:szCs w:val="24"/>
          <w:lang w:eastAsia="en-US"/>
        </w:rPr>
        <w:t xml:space="preserve">1.1. Analiza ryzyka dla ujęcia wód podziemnych - Szyleny </w:t>
      </w:r>
    </w:p>
    <w:p w14:paraId="6F4BA38A" w14:textId="77777777" w:rsidR="00E62603" w:rsidRDefault="00142385" w:rsidP="00163EF4">
      <w:pPr>
        <w:autoSpaceDE w:val="0"/>
        <w:autoSpaceDN w:val="0"/>
        <w:adjustRightInd w:val="0"/>
        <w:spacing w:after="0" w:line="240" w:lineRule="auto"/>
        <w:jc w:val="both"/>
        <w:rPr>
          <w:rFonts w:ascii="Times New Roman" w:hAnsi="Times New Roman"/>
          <w:color w:val="000000"/>
          <w:sz w:val="24"/>
          <w:szCs w:val="24"/>
          <w:lang w:eastAsia="en-US"/>
        </w:rPr>
      </w:pPr>
      <w:r w:rsidRPr="00163EF4">
        <w:rPr>
          <w:rFonts w:ascii="Times New Roman" w:hAnsi="Times New Roman"/>
          <w:color w:val="000000"/>
          <w:sz w:val="24"/>
          <w:szCs w:val="24"/>
          <w:lang w:eastAsia="en-US"/>
        </w:rPr>
        <w:t>Ujęcie Szyleny eksploatowane jest w ramach pozwolenia wodnoprawnego – Decyzja znak: ŚL.6341.3.2016 z dnia 29.03.2016 r, oraz nowe z dnia 06.12.2018r GD.ZUZ.421.128.2018.EW (zawieszone)</w:t>
      </w:r>
      <w:r w:rsidR="00E62603">
        <w:rPr>
          <w:rFonts w:ascii="Times New Roman" w:hAnsi="Times New Roman"/>
          <w:color w:val="000000"/>
          <w:sz w:val="24"/>
          <w:szCs w:val="24"/>
          <w:lang w:eastAsia="en-US"/>
        </w:rPr>
        <w:t xml:space="preserve"> </w:t>
      </w:r>
    </w:p>
    <w:p w14:paraId="43CDC81D" w14:textId="77777777" w:rsidR="00142385" w:rsidRPr="00163EF4" w:rsidRDefault="00E62603" w:rsidP="00163EF4">
      <w:pPr>
        <w:autoSpaceDE w:val="0"/>
        <w:autoSpaceDN w:val="0"/>
        <w:adjustRightInd w:val="0"/>
        <w:spacing w:after="0" w:line="240" w:lineRule="auto"/>
        <w:jc w:val="both"/>
        <w:rPr>
          <w:rFonts w:ascii="Times New Roman" w:hAnsi="Times New Roman"/>
          <w:color w:val="000000"/>
          <w:sz w:val="24"/>
          <w:szCs w:val="24"/>
          <w:lang w:eastAsia="en-US"/>
        </w:rPr>
      </w:pPr>
      <w:r w:rsidRPr="00163EF4">
        <w:rPr>
          <w:rFonts w:ascii="Times New Roman" w:hAnsi="Times New Roman"/>
          <w:color w:val="000000"/>
          <w:sz w:val="24"/>
          <w:szCs w:val="24"/>
          <w:lang w:eastAsia="en-US"/>
        </w:rPr>
        <w:t>Do eksploatacji została ujęta mioceńska warstwa wodonośna przy pomocy studni zlokalizowanej w obrębie działki oznaczonej w ewidencji gruntów 255/71 obr. Szyleny, gm. Braniewo.</w:t>
      </w:r>
    </w:p>
    <w:p w14:paraId="4882D86D" w14:textId="77777777" w:rsidR="00E62603" w:rsidRPr="00163EF4" w:rsidRDefault="00E62603" w:rsidP="00E62603">
      <w:pPr>
        <w:autoSpaceDE w:val="0"/>
        <w:autoSpaceDN w:val="0"/>
        <w:adjustRightInd w:val="0"/>
        <w:spacing w:after="0" w:line="240" w:lineRule="auto"/>
        <w:jc w:val="both"/>
        <w:rPr>
          <w:rFonts w:ascii="Times New Roman" w:hAnsi="Times New Roman"/>
          <w:color w:val="000000"/>
          <w:sz w:val="24"/>
          <w:szCs w:val="24"/>
          <w:lang w:eastAsia="en-US"/>
        </w:rPr>
      </w:pPr>
      <w:r w:rsidRPr="00163EF4">
        <w:rPr>
          <w:rFonts w:ascii="Times New Roman" w:hAnsi="Times New Roman"/>
          <w:color w:val="000000"/>
          <w:sz w:val="24"/>
          <w:szCs w:val="24"/>
          <w:lang w:eastAsia="en-US"/>
        </w:rPr>
        <w:t xml:space="preserve">Ujęcie składa się z </w:t>
      </w:r>
      <w:r>
        <w:rPr>
          <w:rFonts w:ascii="Times New Roman" w:hAnsi="Times New Roman"/>
          <w:color w:val="000000"/>
          <w:sz w:val="24"/>
          <w:szCs w:val="24"/>
          <w:lang w:eastAsia="en-US"/>
        </w:rPr>
        <w:t>3</w:t>
      </w:r>
      <w:r w:rsidRPr="00163EF4">
        <w:rPr>
          <w:rFonts w:ascii="Times New Roman" w:hAnsi="Times New Roman"/>
          <w:color w:val="000000"/>
          <w:sz w:val="24"/>
          <w:szCs w:val="24"/>
          <w:lang w:eastAsia="en-US"/>
        </w:rPr>
        <w:t xml:space="preserve"> studni Nr </w:t>
      </w:r>
      <w:r>
        <w:rPr>
          <w:rFonts w:ascii="Times New Roman" w:hAnsi="Times New Roman"/>
          <w:color w:val="000000"/>
          <w:sz w:val="24"/>
          <w:szCs w:val="24"/>
          <w:lang w:eastAsia="en-US"/>
        </w:rPr>
        <w:t>4</w:t>
      </w:r>
      <w:r w:rsidRPr="00163EF4">
        <w:rPr>
          <w:rFonts w:ascii="Times New Roman" w:hAnsi="Times New Roman"/>
          <w:color w:val="000000"/>
          <w:sz w:val="24"/>
          <w:szCs w:val="24"/>
          <w:lang w:eastAsia="en-US"/>
        </w:rPr>
        <w:t xml:space="preserve"> wykonanej do głębokości 88 m, i Nr 4 do 89m. Pobór wód ze studni znajdujących się na działkach nr 255/71w ilości Q max= 0,008333m</w:t>
      </w:r>
      <w:r w:rsidRPr="00163EF4">
        <w:rPr>
          <w:rFonts w:ascii="Times New Roman" w:hAnsi="Times New Roman"/>
          <w:color w:val="000000"/>
          <w:sz w:val="24"/>
          <w:szCs w:val="24"/>
          <w:vertAlign w:val="superscript"/>
          <w:lang w:eastAsia="en-US"/>
        </w:rPr>
        <w:t>3</w:t>
      </w:r>
      <w:r w:rsidRPr="00163EF4">
        <w:rPr>
          <w:rFonts w:ascii="Times New Roman" w:hAnsi="Times New Roman"/>
          <w:color w:val="000000"/>
          <w:sz w:val="24"/>
          <w:szCs w:val="24"/>
          <w:lang w:eastAsia="en-US"/>
        </w:rPr>
        <w:t xml:space="preserve">s, </w:t>
      </w:r>
      <w:r>
        <w:rPr>
          <w:rFonts w:ascii="Times New Roman" w:hAnsi="Times New Roman"/>
          <w:color w:val="000000"/>
          <w:sz w:val="24"/>
          <w:szCs w:val="24"/>
          <w:lang w:eastAsia="en-US"/>
        </w:rPr>
        <w:t xml:space="preserve">             </w:t>
      </w:r>
      <w:r w:rsidRPr="00163EF4">
        <w:rPr>
          <w:rFonts w:ascii="Times New Roman" w:hAnsi="Times New Roman"/>
          <w:color w:val="000000"/>
          <w:sz w:val="24"/>
          <w:szCs w:val="24"/>
          <w:lang w:eastAsia="en-US"/>
        </w:rPr>
        <w:t>Q śd= 328m</w:t>
      </w:r>
      <w:r w:rsidRPr="00163EF4">
        <w:rPr>
          <w:rFonts w:ascii="Times New Roman" w:hAnsi="Times New Roman"/>
          <w:color w:val="000000"/>
          <w:sz w:val="24"/>
          <w:szCs w:val="24"/>
          <w:vertAlign w:val="superscript"/>
          <w:lang w:eastAsia="en-US"/>
        </w:rPr>
        <w:t>3</w:t>
      </w:r>
      <w:r w:rsidRPr="00163EF4">
        <w:rPr>
          <w:rFonts w:ascii="Times New Roman" w:hAnsi="Times New Roman"/>
          <w:color w:val="000000"/>
          <w:sz w:val="24"/>
          <w:szCs w:val="24"/>
          <w:lang w:eastAsia="en-US"/>
        </w:rPr>
        <w:t>/d, Q max r= 120000m</w:t>
      </w:r>
      <w:r w:rsidRPr="00163EF4">
        <w:rPr>
          <w:rFonts w:ascii="Times New Roman" w:hAnsi="Times New Roman"/>
          <w:color w:val="000000"/>
          <w:sz w:val="24"/>
          <w:szCs w:val="24"/>
          <w:vertAlign w:val="superscript"/>
          <w:lang w:eastAsia="en-US"/>
        </w:rPr>
        <w:t>3</w:t>
      </w:r>
      <w:r w:rsidRPr="00163EF4">
        <w:rPr>
          <w:rFonts w:ascii="Times New Roman" w:hAnsi="Times New Roman"/>
          <w:color w:val="000000"/>
          <w:sz w:val="24"/>
          <w:szCs w:val="24"/>
          <w:lang w:eastAsia="en-US"/>
        </w:rPr>
        <w:t>/rok</w:t>
      </w:r>
    </w:p>
    <w:p w14:paraId="5EB5A9E8" w14:textId="77777777" w:rsidR="00E62603" w:rsidRPr="00163EF4" w:rsidRDefault="00E62603" w:rsidP="00E62603">
      <w:pPr>
        <w:autoSpaceDE w:val="0"/>
        <w:autoSpaceDN w:val="0"/>
        <w:adjustRightInd w:val="0"/>
        <w:spacing w:after="0" w:line="240" w:lineRule="auto"/>
        <w:jc w:val="both"/>
        <w:rPr>
          <w:rFonts w:ascii="Times New Roman" w:hAnsi="Times New Roman"/>
          <w:color w:val="000000"/>
          <w:sz w:val="24"/>
          <w:szCs w:val="24"/>
          <w:lang w:eastAsia="en-US"/>
        </w:rPr>
      </w:pPr>
      <w:r w:rsidRPr="00163EF4">
        <w:rPr>
          <w:rFonts w:ascii="Times New Roman" w:hAnsi="Times New Roman"/>
          <w:color w:val="000000"/>
          <w:sz w:val="24"/>
          <w:szCs w:val="24"/>
          <w:lang w:eastAsia="en-US"/>
        </w:rPr>
        <w:t>Położenie studni określają współrzędne geograficzne: NR3 ( N: 54</w:t>
      </w:r>
      <w:r w:rsidRPr="00163EF4">
        <w:rPr>
          <w:rFonts w:ascii="Times New Roman" w:hAnsi="Times New Roman"/>
          <w:color w:val="000000"/>
          <w:sz w:val="24"/>
          <w:szCs w:val="24"/>
          <w:vertAlign w:val="superscript"/>
          <w:lang w:eastAsia="en-US"/>
        </w:rPr>
        <w:t>o</w:t>
      </w:r>
      <w:r w:rsidRPr="00163EF4">
        <w:rPr>
          <w:rFonts w:ascii="Times New Roman" w:hAnsi="Times New Roman"/>
          <w:color w:val="000000"/>
          <w:sz w:val="24"/>
          <w:szCs w:val="24"/>
          <w:lang w:eastAsia="en-US"/>
        </w:rPr>
        <w:t>20’26,01”</w:t>
      </w:r>
    </w:p>
    <w:p w14:paraId="7A442117" w14:textId="77777777" w:rsidR="00E62603" w:rsidRPr="00163EF4" w:rsidRDefault="00E62603" w:rsidP="00E62603">
      <w:pPr>
        <w:autoSpaceDE w:val="0"/>
        <w:autoSpaceDN w:val="0"/>
        <w:adjustRightInd w:val="0"/>
        <w:spacing w:after="0" w:line="240" w:lineRule="auto"/>
        <w:jc w:val="both"/>
        <w:rPr>
          <w:rFonts w:ascii="Times New Roman" w:hAnsi="Times New Roman"/>
          <w:color w:val="000000"/>
          <w:sz w:val="24"/>
          <w:szCs w:val="24"/>
          <w:lang w:val="pt-BR" w:eastAsia="en-US"/>
        </w:rPr>
      </w:pPr>
      <w:r w:rsidRPr="00163EF4">
        <w:rPr>
          <w:rFonts w:ascii="Times New Roman" w:hAnsi="Times New Roman"/>
          <w:color w:val="000000"/>
          <w:sz w:val="24"/>
          <w:szCs w:val="24"/>
          <w:lang w:val="pt-BR" w:eastAsia="en-US"/>
        </w:rPr>
        <w:t>E 19</w:t>
      </w:r>
      <w:r w:rsidRPr="00163EF4">
        <w:rPr>
          <w:rFonts w:ascii="Times New Roman" w:hAnsi="Times New Roman"/>
          <w:color w:val="000000"/>
          <w:sz w:val="24"/>
          <w:szCs w:val="24"/>
          <w:vertAlign w:val="superscript"/>
          <w:lang w:val="pt-BR" w:eastAsia="en-US"/>
        </w:rPr>
        <w:t>o</w:t>
      </w:r>
      <w:r w:rsidRPr="00163EF4">
        <w:rPr>
          <w:rFonts w:ascii="Times New Roman" w:hAnsi="Times New Roman"/>
          <w:color w:val="000000"/>
          <w:sz w:val="24"/>
          <w:szCs w:val="24"/>
          <w:lang w:val="pt-BR" w:eastAsia="en-US"/>
        </w:rPr>
        <w:t>53’35,53”) i Nr 4 ( N 54</w:t>
      </w:r>
      <w:r w:rsidRPr="00163EF4">
        <w:rPr>
          <w:rFonts w:ascii="Times New Roman" w:hAnsi="Times New Roman"/>
          <w:color w:val="000000"/>
          <w:sz w:val="24"/>
          <w:szCs w:val="24"/>
          <w:vertAlign w:val="superscript"/>
          <w:lang w:val="pt-BR" w:eastAsia="en-US"/>
        </w:rPr>
        <w:t>o</w:t>
      </w:r>
      <w:r w:rsidRPr="00163EF4">
        <w:rPr>
          <w:rFonts w:ascii="Times New Roman" w:hAnsi="Times New Roman"/>
          <w:color w:val="000000"/>
          <w:sz w:val="24"/>
          <w:szCs w:val="24"/>
          <w:lang w:val="pt-BR" w:eastAsia="en-US"/>
        </w:rPr>
        <w:t>20’27,107” E 19</w:t>
      </w:r>
      <w:r w:rsidRPr="00163EF4">
        <w:rPr>
          <w:rFonts w:ascii="Times New Roman" w:hAnsi="Times New Roman"/>
          <w:color w:val="000000"/>
          <w:sz w:val="24"/>
          <w:szCs w:val="24"/>
          <w:vertAlign w:val="superscript"/>
          <w:lang w:val="pt-BR" w:eastAsia="en-US"/>
        </w:rPr>
        <w:t>o</w:t>
      </w:r>
      <w:r w:rsidRPr="00163EF4">
        <w:rPr>
          <w:rFonts w:ascii="Times New Roman" w:hAnsi="Times New Roman"/>
          <w:color w:val="000000"/>
          <w:sz w:val="24"/>
          <w:szCs w:val="24"/>
          <w:lang w:val="pt-BR" w:eastAsia="en-US"/>
        </w:rPr>
        <w:t>53’37,489”)</w:t>
      </w:r>
    </w:p>
    <w:p w14:paraId="22B65A35" w14:textId="77777777" w:rsidR="00E62603" w:rsidRPr="00163EF4" w:rsidRDefault="00E62603" w:rsidP="00E62603">
      <w:pPr>
        <w:autoSpaceDE w:val="0"/>
        <w:autoSpaceDN w:val="0"/>
        <w:adjustRightInd w:val="0"/>
        <w:spacing w:after="0" w:line="240" w:lineRule="auto"/>
        <w:jc w:val="both"/>
        <w:rPr>
          <w:rFonts w:ascii="Times New Roman" w:hAnsi="Times New Roman"/>
          <w:color w:val="000000"/>
          <w:sz w:val="24"/>
          <w:szCs w:val="24"/>
          <w:lang w:eastAsia="en-US"/>
        </w:rPr>
      </w:pPr>
      <w:r w:rsidRPr="00163EF4">
        <w:rPr>
          <w:rFonts w:ascii="Times New Roman" w:hAnsi="Times New Roman"/>
          <w:color w:val="000000"/>
          <w:sz w:val="24"/>
          <w:szCs w:val="24"/>
          <w:lang w:eastAsia="en-US"/>
        </w:rPr>
        <w:t>Woda z ujęcia zaopatruje w wodę miejscowości Szyleny Osada, Brzeszczyny, Szyleny, Bemowizna, Bobrowiec, Świetochowo, Rogity, Młoteczno, Rodowo, Zgoda, Rusy.</w:t>
      </w:r>
    </w:p>
    <w:p w14:paraId="48AF57A1" w14:textId="77777777" w:rsidR="00E62603" w:rsidRPr="00163EF4" w:rsidRDefault="00E62603" w:rsidP="00E62603">
      <w:pPr>
        <w:autoSpaceDE w:val="0"/>
        <w:autoSpaceDN w:val="0"/>
        <w:adjustRightInd w:val="0"/>
        <w:spacing w:after="0" w:line="240" w:lineRule="auto"/>
        <w:jc w:val="both"/>
        <w:rPr>
          <w:rFonts w:ascii="Times New Roman" w:hAnsi="Times New Roman"/>
          <w:color w:val="000000"/>
          <w:sz w:val="24"/>
          <w:szCs w:val="24"/>
          <w:lang w:eastAsia="en-US"/>
        </w:rPr>
      </w:pPr>
      <w:r w:rsidRPr="00163EF4">
        <w:rPr>
          <w:rFonts w:ascii="Times New Roman" w:hAnsi="Times New Roman"/>
          <w:color w:val="000000"/>
          <w:sz w:val="24"/>
          <w:szCs w:val="24"/>
          <w:lang w:eastAsia="en-US"/>
        </w:rPr>
        <w:t>Określono teren ochrony bezpośredniej.</w:t>
      </w:r>
    </w:p>
    <w:p w14:paraId="09C1940F" w14:textId="77777777" w:rsidR="00E62603" w:rsidRPr="00163EF4" w:rsidRDefault="00E62603" w:rsidP="00E62603">
      <w:pPr>
        <w:autoSpaceDE w:val="0"/>
        <w:autoSpaceDN w:val="0"/>
        <w:adjustRightInd w:val="0"/>
        <w:spacing w:after="0" w:line="240" w:lineRule="auto"/>
        <w:jc w:val="both"/>
        <w:rPr>
          <w:rFonts w:ascii="Times New Roman" w:hAnsi="Times New Roman"/>
          <w:color w:val="000000"/>
          <w:sz w:val="24"/>
          <w:szCs w:val="24"/>
          <w:lang w:eastAsia="en-US"/>
        </w:rPr>
      </w:pPr>
    </w:p>
    <w:p w14:paraId="6259AB62" w14:textId="77777777" w:rsidR="00E62603" w:rsidRDefault="00E62603" w:rsidP="00163EF4">
      <w:pPr>
        <w:autoSpaceDE w:val="0"/>
        <w:autoSpaceDN w:val="0"/>
        <w:adjustRightInd w:val="0"/>
        <w:spacing w:after="0" w:line="240" w:lineRule="auto"/>
        <w:jc w:val="both"/>
        <w:rPr>
          <w:rFonts w:ascii="Times New Roman" w:hAnsi="Times New Roman"/>
          <w:b/>
          <w:bCs/>
          <w:color w:val="000000"/>
          <w:sz w:val="24"/>
          <w:szCs w:val="24"/>
          <w:lang w:eastAsia="en-US"/>
        </w:rPr>
      </w:pPr>
    </w:p>
    <w:p w14:paraId="2510C7B0" w14:textId="77777777" w:rsidR="00E62603" w:rsidRDefault="00E62603" w:rsidP="00163EF4">
      <w:pPr>
        <w:autoSpaceDE w:val="0"/>
        <w:autoSpaceDN w:val="0"/>
        <w:adjustRightInd w:val="0"/>
        <w:spacing w:after="0" w:line="240" w:lineRule="auto"/>
        <w:jc w:val="both"/>
        <w:rPr>
          <w:rFonts w:ascii="Times New Roman" w:hAnsi="Times New Roman"/>
          <w:b/>
          <w:bCs/>
          <w:color w:val="000000"/>
          <w:sz w:val="24"/>
          <w:szCs w:val="24"/>
          <w:lang w:eastAsia="en-US"/>
        </w:rPr>
      </w:pPr>
    </w:p>
    <w:p w14:paraId="0FC972CC" w14:textId="77777777" w:rsidR="00142385" w:rsidRPr="00163EF4" w:rsidRDefault="00142385" w:rsidP="00163EF4">
      <w:pPr>
        <w:autoSpaceDE w:val="0"/>
        <w:autoSpaceDN w:val="0"/>
        <w:adjustRightInd w:val="0"/>
        <w:spacing w:after="0" w:line="240" w:lineRule="auto"/>
        <w:jc w:val="both"/>
        <w:rPr>
          <w:rFonts w:ascii="Times New Roman" w:hAnsi="Times New Roman"/>
          <w:color w:val="000000"/>
          <w:sz w:val="24"/>
          <w:szCs w:val="24"/>
          <w:lang w:eastAsia="en-US"/>
        </w:rPr>
      </w:pPr>
      <w:r w:rsidRPr="00163EF4">
        <w:rPr>
          <w:rFonts w:ascii="Times New Roman" w:hAnsi="Times New Roman"/>
          <w:b/>
          <w:bCs/>
          <w:color w:val="000000"/>
          <w:sz w:val="24"/>
          <w:szCs w:val="24"/>
          <w:lang w:eastAsia="en-US"/>
        </w:rPr>
        <w:lastRenderedPageBreak/>
        <w:t>1.2. Analiza ryzyka dla ujęcia wód podziemnych - Gronowo</w:t>
      </w:r>
    </w:p>
    <w:p w14:paraId="3E45B701" w14:textId="77777777" w:rsidR="00142385" w:rsidRPr="00163EF4" w:rsidRDefault="00142385" w:rsidP="00163EF4">
      <w:pPr>
        <w:autoSpaceDE w:val="0"/>
        <w:autoSpaceDN w:val="0"/>
        <w:adjustRightInd w:val="0"/>
        <w:spacing w:after="0" w:line="240" w:lineRule="auto"/>
        <w:jc w:val="both"/>
        <w:rPr>
          <w:rFonts w:ascii="Times New Roman" w:hAnsi="Times New Roman"/>
          <w:color w:val="000000"/>
          <w:sz w:val="24"/>
          <w:szCs w:val="24"/>
          <w:lang w:eastAsia="en-US"/>
        </w:rPr>
      </w:pPr>
      <w:r w:rsidRPr="00163EF4">
        <w:rPr>
          <w:rFonts w:ascii="Times New Roman" w:hAnsi="Times New Roman"/>
          <w:color w:val="000000"/>
          <w:sz w:val="24"/>
          <w:szCs w:val="24"/>
          <w:lang w:eastAsia="en-US"/>
        </w:rPr>
        <w:t xml:space="preserve">Ujęcie Gronowo eksploatowane jest w ramach pozwolenia wodnoprawnego – Decyzja znak: Śl.6341.2.2012 z dnia 28.02.2012 r. Pozwolenie wodnoprawne udzielone jest na czas oznaczony tj. do dnia 28.02.2022 r. </w:t>
      </w:r>
    </w:p>
    <w:p w14:paraId="138A725D" w14:textId="77777777" w:rsidR="00142385" w:rsidRPr="00163EF4" w:rsidRDefault="00142385" w:rsidP="00163EF4">
      <w:pPr>
        <w:autoSpaceDE w:val="0"/>
        <w:autoSpaceDN w:val="0"/>
        <w:adjustRightInd w:val="0"/>
        <w:spacing w:after="0" w:line="240" w:lineRule="auto"/>
        <w:jc w:val="both"/>
        <w:rPr>
          <w:rFonts w:ascii="Times New Roman" w:hAnsi="Times New Roman"/>
          <w:color w:val="000000"/>
          <w:sz w:val="24"/>
          <w:szCs w:val="24"/>
          <w:lang w:eastAsia="en-US"/>
        </w:rPr>
      </w:pPr>
      <w:r w:rsidRPr="00163EF4">
        <w:rPr>
          <w:rFonts w:ascii="Times New Roman" w:hAnsi="Times New Roman"/>
          <w:color w:val="000000"/>
          <w:sz w:val="24"/>
          <w:szCs w:val="24"/>
          <w:lang w:eastAsia="en-US"/>
        </w:rPr>
        <w:t>Otwór nr 1 zgodnie z informacją podaną w dokumentacji hydrogeologicznej ujęcia wody podziemnej z utworów czwartorzędowych wykonany został prawdopodobnie na początku XX w i jest zaadaptowanym piezometrem ( otworem badawczym). Otwór obecnie nie jest eksploatowany.</w:t>
      </w:r>
    </w:p>
    <w:p w14:paraId="41521AD3" w14:textId="77777777" w:rsidR="00142385" w:rsidRPr="00163EF4" w:rsidRDefault="00142385" w:rsidP="00163EF4">
      <w:pPr>
        <w:autoSpaceDE w:val="0"/>
        <w:autoSpaceDN w:val="0"/>
        <w:adjustRightInd w:val="0"/>
        <w:spacing w:after="0" w:line="240" w:lineRule="auto"/>
        <w:jc w:val="both"/>
        <w:rPr>
          <w:rFonts w:ascii="Times New Roman" w:hAnsi="Times New Roman"/>
          <w:color w:val="000000"/>
          <w:sz w:val="24"/>
          <w:szCs w:val="24"/>
          <w:lang w:eastAsia="en-US"/>
        </w:rPr>
      </w:pPr>
      <w:r w:rsidRPr="00163EF4">
        <w:rPr>
          <w:rFonts w:ascii="Times New Roman" w:hAnsi="Times New Roman"/>
          <w:color w:val="000000"/>
          <w:sz w:val="24"/>
          <w:szCs w:val="24"/>
          <w:lang w:eastAsia="en-US"/>
        </w:rPr>
        <w:t>Studnia nr 2 została wykonana w 1994r współrzędne geograficzne:  ( N 54</w:t>
      </w:r>
      <w:r w:rsidRPr="00163EF4">
        <w:rPr>
          <w:rFonts w:ascii="Times New Roman" w:hAnsi="Times New Roman"/>
          <w:color w:val="000000"/>
          <w:sz w:val="24"/>
          <w:szCs w:val="24"/>
          <w:vertAlign w:val="superscript"/>
          <w:lang w:eastAsia="en-US"/>
        </w:rPr>
        <w:t>o</w:t>
      </w:r>
      <w:r w:rsidRPr="00163EF4">
        <w:rPr>
          <w:rFonts w:ascii="Times New Roman" w:hAnsi="Times New Roman"/>
          <w:color w:val="000000"/>
          <w:sz w:val="24"/>
          <w:szCs w:val="24"/>
          <w:lang w:eastAsia="en-US"/>
        </w:rPr>
        <w:t>25’45”</w:t>
      </w:r>
    </w:p>
    <w:p w14:paraId="05DBDD9C" w14:textId="77777777" w:rsidR="00142385" w:rsidRPr="00163EF4" w:rsidRDefault="00142385" w:rsidP="00163EF4">
      <w:pPr>
        <w:autoSpaceDE w:val="0"/>
        <w:autoSpaceDN w:val="0"/>
        <w:adjustRightInd w:val="0"/>
        <w:spacing w:after="0" w:line="240" w:lineRule="auto"/>
        <w:jc w:val="both"/>
        <w:rPr>
          <w:rFonts w:ascii="Times New Roman" w:hAnsi="Times New Roman"/>
          <w:color w:val="000000"/>
          <w:sz w:val="24"/>
          <w:szCs w:val="24"/>
          <w:lang w:eastAsia="en-US"/>
        </w:rPr>
      </w:pPr>
      <w:r w:rsidRPr="00163EF4">
        <w:rPr>
          <w:rFonts w:ascii="Times New Roman" w:hAnsi="Times New Roman"/>
          <w:color w:val="000000"/>
          <w:sz w:val="24"/>
          <w:szCs w:val="24"/>
          <w:lang w:eastAsia="en-US"/>
        </w:rPr>
        <w:t>E 19</w:t>
      </w:r>
      <w:r w:rsidRPr="00163EF4">
        <w:rPr>
          <w:rFonts w:ascii="Times New Roman" w:hAnsi="Times New Roman"/>
          <w:color w:val="000000"/>
          <w:sz w:val="24"/>
          <w:szCs w:val="24"/>
          <w:vertAlign w:val="superscript"/>
          <w:lang w:eastAsia="en-US"/>
        </w:rPr>
        <w:t>o</w:t>
      </w:r>
      <w:r w:rsidRPr="00163EF4">
        <w:rPr>
          <w:rFonts w:ascii="Times New Roman" w:hAnsi="Times New Roman"/>
          <w:color w:val="000000"/>
          <w:sz w:val="24"/>
          <w:szCs w:val="24"/>
          <w:lang w:eastAsia="en-US"/>
        </w:rPr>
        <w:t>54’10”), głębokość 31 m. Wydajność eksploatacyjna Qe=20m</w:t>
      </w:r>
      <w:r w:rsidRPr="00163EF4">
        <w:rPr>
          <w:rFonts w:ascii="Times New Roman" w:hAnsi="Times New Roman"/>
          <w:color w:val="000000"/>
          <w:sz w:val="24"/>
          <w:szCs w:val="24"/>
          <w:vertAlign w:val="superscript"/>
          <w:lang w:eastAsia="en-US"/>
        </w:rPr>
        <w:t>3</w:t>
      </w:r>
      <w:r w:rsidRPr="00163EF4">
        <w:rPr>
          <w:rFonts w:ascii="Times New Roman" w:hAnsi="Times New Roman"/>
          <w:color w:val="000000"/>
          <w:sz w:val="24"/>
          <w:szCs w:val="24"/>
          <w:lang w:eastAsia="en-US"/>
        </w:rPr>
        <w:t xml:space="preserve">/h przy S=2,4m. </w:t>
      </w:r>
    </w:p>
    <w:p w14:paraId="5ED14BB0" w14:textId="77777777" w:rsidR="00142385" w:rsidRPr="00163EF4" w:rsidRDefault="00142385" w:rsidP="00163EF4">
      <w:pPr>
        <w:autoSpaceDE w:val="0"/>
        <w:autoSpaceDN w:val="0"/>
        <w:adjustRightInd w:val="0"/>
        <w:spacing w:after="0" w:line="240" w:lineRule="auto"/>
        <w:jc w:val="both"/>
        <w:rPr>
          <w:rFonts w:ascii="Times New Roman" w:hAnsi="Times New Roman"/>
          <w:color w:val="000000"/>
          <w:sz w:val="24"/>
          <w:szCs w:val="24"/>
          <w:lang w:eastAsia="en-US"/>
        </w:rPr>
      </w:pPr>
      <w:r w:rsidRPr="00163EF4">
        <w:rPr>
          <w:rFonts w:ascii="Times New Roman" w:hAnsi="Times New Roman"/>
          <w:color w:val="000000"/>
          <w:sz w:val="24"/>
          <w:szCs w:val="24"/>
          <w:lang w:eastAsia="en-US"/>
        </w:rPr>
        <w:t>Woda z ujęcia zaopatruje w wodę miejscowości: Gronowo, Podleśne oraz przejście graniczne w Gronowie.</w:t>
      </w:r>
      <w:r w:rsidR="00884F03" w:rsidRPr="00163EF4">
        <w:rPr>
          <w:rFonts w:ascii="Times New Roman" w:hAnsi="Times New Roman"/>
          <w:color w:val="000000"/>
          <w:sz w:val="24"/>
          <w:szCs w:val="24"/>
          <w:lang w:eastAsia="en-US"/>
        </w:rPr>
        <w:t xml:space="preserve"> Określono teren ochrony bezpośredniej.</w:t>
      </w:r>
    </w:p>
    <w:p w14:paraId="1E518A9D" w14:textId="77777777" w:rsidR="00142385" w:rsidRPr="00163EF4" w:rsidRDefault="00142385" w:rsidP="00163EF4">
      <w:pPr>
        <w:autoSpaceDE w:val="0"/>
        <w:autoSpaceDN w:val="0"/>
        <w:adjustRightInd w:val="0"/>
        <w:spacing w:after="0" w:line="240" w:lineRule="auto"/>
        <w:jc w:val="both"/>
        <w:rPr>
          <w:rFonts w:ascii="Times New Roman" w:hAnsi="Times New Roman"/>
          <w:color w:val="000000"/>
          <w:sz w:val="24"/>
          <w:szCs w:val="24"/>
          <w:lang w:eastAsia="en-US"/>
        </w:rPr>
      </w:pPr>
    </w:p>
    <w:p w14:paraId="393F5D30" w14:textId="77777777" w:rsidR="00142385" w:rsidRPr="00163EF4" w:rsidRDefault="00142385" w:rsidP="00163EF4">
      <w:pPr>
        <w:autoSpaceDE w:val="0"/>
        <w:autoSpaceDN w:val="0"/>
        <w:adjustRightInd w:val="0"/>
        <w:spacing w:after="0" w:line="240" w:lineRule="auto"/>
        <w:jc w:val="both"/>
        <w:rPr>
          <w:rFonts w:ascii="Times New Roman" w:hAnsi="Times New Roman"/>
          <w:b/>
          <w:bCs/>
          <w:color w:val="000000"/>
          <w:sz w:val="24"/>
          <w:szCs w:val="24"/>
          <w:lang w:eastAsia="en-US"/>
        </w:rPr>
      </w:pPr>
      <w:r w:rsidRPr="00163EF4">
        <w:rPr>
          <w:rFonts w:ascii="Times New Roman" w:hAnsi="Times New Roman"/>
          <w:b/>
          <w:bCs/>
          <w:color w:val="000000"/>
          <w:sz w:val="24"/>
          <w:szCs w:val="24"/>
          <w:lang w:eastAsia="en-US"/>
        </w:rPr>
        <w:t>1.3. Analiza ryzyka dla ujęcia wód podziemnych – Gronówko</w:t>
      </w:r>
    </w:p>
    <w:p w14:paraId="4EE6BE19" w14:textId="77777777" w:rsidR="00142385" w:rsidRPr="00163EF4" w:rsidRDefault="00142385" w:rsidP="00163EF4">
      <w:pPr>
        <w:autoSpaceDE w:val="0"/>
        <w:autoSpaceDN w:val="0"/>
        <w:adjustRightInd w:val="0"/>
        <w:spacing w:after="0" w:line="240" w:lineRule="auto"/>
        <w:jc w:val="both"/>
        <w:rPr>
          <w:rFonts w:ascii="Times New Roman" w:hAnsi="Times New Roman"/>
          <w:b/>
          <w:bCs/>
          <w:color w:val="000000"/>
          <w:sz w:val="24"/>
          <w:szCs w:val="24"/>
          <w:lang w:eastAsia="en-US"/>
        </w:rPr>
      </w:pPr>
    </w:p>
    <w:p w14:paraId="05179FC0" w14:textId="77777777" w:rsidR="00142385" w:rsidRPr="00163EF4" w:rsidRDefault="00142385" w:rsidP="00163EF4">
      <w:pPr>
        <w:autoSpaceDE w:val="0"/>
        <w:autoSpaceDN w:val="0"/>
        <w:adjustRightInd w:val="0"/>
        <w:spacing w:after="0" w:line="240" w:lineRule="auto"/>
        <w:jc w:val="both"/>
        <w:rPr>
          <w:rFonts w:ascii="Times New Roman" w:hAnsi="Times New Roman"/>
          <w:bCs/>
          <w:color w:val="000000"/>
          <w:sz w:val="24"/>
          <w:szCs w:val="24"/>
          <w:lang w:eastAsia="en-US"/>
        </w:rPr>
      </w:pPr>
      <w:r w:rsidRPr="00163EF4">
        <w:rPr>
          <w:rFonts w:ascii="Times New Roman" w:hAnsi="Times New Roman"/>
          <w:bCs/>
          <w:color w:val="000000"/>
          <w:sz w:val="24"/>
          <w:szCs w:val="24"/>
          <w:lang w:eastAsia="en-US"/>
        </w:rPr>
        <w:t>Ujęcie eksploatowane jest w ramach pozwolenia wodnoprawnego z dnia 14.11.2014r, udzielone do dnia 14.11.2024r. Pobór wody z ujęcia głębinowego prowadzony jest w ilości Qmax= 5,0m</w:t>
      </w:r>
      <w:r w:rsidRPr="00163EF4">
        <w:rPr>
          <w:rFonts w:ascii="Times New Roman" w:hAnsi="Times New Roman"/>
          <w:bCs/>
          <w:color w:val="000000"/>
          <w:sz w:val="24"/>
          <w:szCs w:val="24"/>
          <w:vertAlign w:val="superscript"/>
          <w:lang w:eastAsia="en-US"/>
        </w:rPr>
        <w:t>3</w:t>
      </w:r>
      <w:r w:rsidRPr="00163EF4">
        <w:rPr>
          <w:rFonts w:ascii="Times New Roman" w:hAnsi="Times New Roman"/>
          <w:bCs/>
          <w:color w:val="000000"/>
          <w:sz w:val="24"/>
          <w:szCs w:val="24"/>
          <w:lang w:eastAsia="en-US"/>
        </w:rPr>
        <w:t>/h, Qśd= 30m,0 m</w:t>
      </w:r>
      <w:r w:rsidRPr="00163EF4">
        <w:rPr>
          <w:rFonts w:ascii="Times New Roman" w:hAnsi="Times New Roman"/>
          <w:bCs/>
          <w:color w:val="000000"/>
          <w:sz w:val="24"/>
          <w:szCs w:val="24"/>
          <w:vertAlign w:val="superscript"/>
          <w:lang w:eastAsia="en-US"/>
        </w:rPr>
        <w:t>3</w:t>
      </w:r>
      <w:r w:rsidRPr="00163EF4">
        <w:rPr>
          <w:rFonts w:ascii="Times New Roman" w:hAnsi="Times New Roman"/>
          <w:bCs/>
          <w:color w:val="000000"/>
          <w:sz w:val="24"/>
          <w:szCs w:val="24"/>
          <w:lang w:eastAsia="en-US"/>
        </w:rPr>
        <w:t>/d, Qmaxrok= 10950,0 m</w:t>
      </w:r>
      <w:r w:rsidRPr="00163EF4">
        <w:rPr>
          <w:rFonts w:ascii="Times New Roman" w:hAnsi="Times New Roman"/>
          <w:bCs/>
          <w:color w:val="000000"/>
          <w:sz w:val="24"/>
          <w:szCs w:val="24"/>
          <w:vertAlign w:val="superscript"/>
          <w:lang w:eastAsia="en-US"/>
        </w:rPr>
        <w:t>3</w:t>
      </w:r>
      <w:r w:rsidRPr="00163EF4">
        <w:rPr>
          <w:rFonts w:ascii="Times New Roman" w:hAnsi="Times New Roman"/>
          <w:bCs/>
          <w:color w:val="000000"/>
          <w:sz w:val="24"/>
          <w:szCs w:val="24"/>
          <w:lang w:eastAsia="en-US"/>
        </w:rPr>
        <w:t>/rok.</w:t>
      </w:r>
    </w:p>
    <w:p w14:paraId="765833FB" w14:textId="77777777" w:rsidR="00142385" w:rsidRPr="00163EF4" w:rsidRDefault="00142385" w:rsidP="00163EF4">
      <w:pPr>
        <w:autoSpaceDE w:val="0"/>
        <w:autoSpaceDN w:val="0"/>
        <w:adjustRightInd w:val="0"/>
        <w:spacing w:after="0" w:line="240" w:lineRule="auto"/>
        <w:jc w:val="both"/>
        <w:rPr>
          <w:rFonts w:ascii="Times New Roman" w:hAnsi="Times New Roman"/>
          <w:bCs/>
          <w:color w:val="000000"/>
          <w:sz w:val="24"/>
          <w:szCs w:val="24"/>
          <w:lang w:eastAsia="en-US"/>
        </w:rPr>
      </w:pPr>
      <w:r w:rsidRPr="00163EF4">
        <w:rPr>
          <w:rFonts w:ascii="Times New Roman" w:hAnsi="Times New Roman"/>
          <w:bCs/>
          <w:color w:val="000000"/>
          <w:sz w:val="24"/>
          <w:szCs w:val="24"/>
          <w:lang w:eastAsia="en-US"/>
        </w:rPr>
        <w:t>Właścicielem ujęcia położonego na działce 12/39 obręb Wola Lipowska jest Gmina Braniewo a administratorem Przedsiębiorstwo Eksploatacji i Rozwoju Infrastruktury gospodarczej Sp. z o. o.</w:t>
      </w:r>
      <w:r w:rsidR="00230B9E" w:rsidRPr="00163EF4">
        <w:rPr>
          <w:rFonts w:ascii="Times New Roman" w:hAnsi="Times New Roman"/>
          <w:bCs/>
          <w:color w:val="000000"/>
          <w:sz w:val="24"/>
          <w:szCs w:val="24"/>
          <w:lang w:eastAsia="en-US"/>
        </w:rPr>
        <w:t xml:space="preserve"> w Młotecznie 12a.</w:t>
      </w:r>
      <w:r w:rsidRPr="00163EF4">
        <w:rPr>
          <w:rFonts w:ascii="Times New Roman" w:hAnsi="Times New Roman"/>
          <w:bCs/>
          <w:color w:val="000000"/>
          <w:sz w:val="24"/>
          <w:szCs w:val="24"/>
          <w:lang w:eastAsia="en-US"/>
        </w:rPr>
        <w:t xml:space="preserve"> Omawiane ujęcie składa się z dwóch studni Nr1 i Nr 2. Nr 1 została wykonana w roku 1966 do głębokości 41,0 m. Studnia posiada ustaloną wydajność eksploatacyjną w wysokości Q=22m</w:t>
      </w:r>
      <w:r w:rsidRPr="00163EF4">
        <w:rPr>
          <w:rFonts w:ascii="Times New Roman" w:hAnsi="Times New Roman"/>
          <w:bCs/>
          <w:color w:val="000000"/>
          <w:sz w:val="24"/>
          <w:szCs w:val="24"/>
          <w:vertAlign w:val="superscript"/>
          <w:lang w:eastAsia="en-US"/>
        </w:rPr>
        <w:t>3</w:t>
      </w:r>
      <w:r w:rsidRPr="00163EF4">
        <w:rPr>
          <w:rFonts w:ascii="Times New Roman" w:hAnsi="Times New Roman"/>
          <w:bCs/>
          <w:color w:val="000000"/>
          <w:sz w:val="24"/>
          <w:szCs w:val="24"/>
          <w:lang w:eastAsia="en-US"/>
        </w:rPr>
        <w:t>/h przy depresji s= 9,6m.</w:t>
      </w:r>
    </w:p>
    <w:p w14:paraId="30CF1CF8" w14:textId="77777777" w:rsidR="00142385" w:rsidRPr="00163EF4" w:rsidRDefault="00142385" w:rsidP="00163EF4">
      <w:pPr>
        <w:autoSpaceDE w:val="0"/>
        <w:autoSpaceDN w:val="0"/>
        <w:adjustRightInd w:val="0"/>
        <w:spacing w:after="0" w:line="240" w:lineRule="auto"/>
        <w:jc w:val="both"/>
        <w:rPr>
          <w:rFonts w:ascii="Times New Roman" w:hAnsi="Times New Roman"/>
          <w:bCs/>
          <w:color w:val="000000"/>
          <w:sz w:val="24"/>
          <w:szCs w:val="24"/>
          <w:lang w:eastAsia="en-US"/>
        </w:rPr>
      </w:pPr>
      <w:r w:rsidRPr="00163EF4">
        <w:rPr>
          <w:rFonts w:ascii="Times New Roman" w:hAnsi="Times New Roman"/>
          <w:bCs/>
          <w:color w:val="000000"/>
          <w:sz w:val="24"/>
          <w:szCs w:val="24"/>
          <w:lang w:eastAsia="en-US"/>
        </w:rPr>
        <w:t>Studnia Nr 2 została wykonana w 1979 roku do głębokości 42m i posiada wydajność eksploatacyjną Q= 26m</w:t>
      </w:r>
      <w:r w:rsidRPr="00163EF4">
        <w:rPr>
          <w:rFonts w:ascii="Times New Roman" w:hAnsi="Times New Roman"/>
          <w:bCs/>
          <w:color w:val="000000"/>
          <w:sz w:val="24"/>
          <w:szCs w:val="24"/>
          <w:vertAlign w:val="superscript"/>
          <w:lang w:eastAsia="en-US"/>
        </w:rPr>
        <w:t>3/</w:t>
      </w:r>
      <w:r w:rsidRPr="00163EF4">
        <w:rPr>
          <w:rFonts w:ascii="Times New Roman" w:hAnsi="Times New Roman"/>
          <w:bCs/>
          <w:color w:val="000000"/>
          <w:sz w:val="24"/>
          <w:szCs w:val="24"/>
          <w:lang w:eastAsia="en-US"/>
        </w:rPr>
        <w:t>h przy depresji s=11,3 i zasięgu leja depresji r=320m.</w:t>
      </w:r>
      <w:r w:rsidR="00884F03" w:rsidRPr="00163EF4">
        <w:rPr>
          <w:rFonts w:ascii="Times New Roman" w:hAnsi="Times New Roman"/>
          <w:bCs/>
          <w:color w:val="000000"/>
          <w:sz w:val="24"/>
          <w:szCs w:val="24"/>
          <w:lang w:eastAsia="en-US"/>
        </w:rPr>
        <w:t xml:space="preserve"> Określono teren ochrony bezpośredniej.</w:t>
      </w:r>
    </w:p>
    <w:p w14:paraId="14972871" w14:textId="77777777" w:rsidR="00142385" w:rsidRPr="00163EF4" w:rsidRDefault="00142385" w:rsidP="00163EF4">
      <w:pPr>
        <w:autoSpaceDE w:val="0"/>
        <w:autoSpaceDN w:val="0"/>
        <w:adjustRightInd w:val="0"/>
        <w:spacing w:after="0" w:line="240" w:lineRule="auto"/>
        <w:jc w:val="both"/>
        <w:rPr>
          <w:rFonts w:ascii="Times New Roman" w:hAnsi="Times New Roman"/>
          <w:color w:val="000000"/>
          <w:sz w:val="24"/>
          <w:szCs w:val="24"/>
          <w:lang w:eastAsia="en-US"/>
        </w:rPr>
      </w:pPr>
    </w:p>
    <w:p w14:paraId="05F7426F" w14:textId="77777777" w:rsidR="00142385" w:rsidRPr="00163EF4" w:rsidRDefault="00142385" w:rsidP="00163EF4">
      <w:pPr>
        <w:autoSpaceDE w:val="0"/>
        <w:autoSpaceDN w:val="0"/>
        <w:adjustRightInd w:val="0"/>
        <w:spacing w:after="0" w:line="240" w:lineRule="auto"/>
        <w:jc w:val="both"/>
        <w:rPr>
          <w:rFonts w:ascii="Times New Roman" w:hAnsi="Times New Roman"/>
          <w:b/>
          <w:bCs/>
          <w:color w:val="000000"/>
          <w:sz w:val="24"/>
          <w:szCs w:val="24"/>
          <w:lang w:eastAsia="en-US"/>
        </w:rPr>
      </w:pPr>
      <w:r w:rsidRPr="00163EF4">
        <w:rPr>
          <w:rFonts w:ascii="Times New Roman" w:hAnsi="Times New Roman"/>
          <w:b/>
          <w:bCs/>
          <w:color w:val="000000"/>
          <w:sz w:val="24"/>
          <w:szCs w:val="24"/>
          <w:lang w:eastAsia="en-US"/>
        </w:rPr>
        <w:t>1.4. Analiza ryzyka dla ujęcia wód podziemnych Lipowina</w:t>
      </w:r>
    </w:p>
    <w:p w14:paraId="79BC4575" w14:textId="77777777" w:rsidR="00142385" w:rsidRPr="00163EF4" w:rsidRDefault="00142385" w:rsidP="00163EF4">
      <w:pPr>
        <w:autoSpaceDE w:val="0"/>
        <w:autoSpaceDN w:val="0"/>
        <w:adjustRightInd w:val="0"/>
        <w:spacing w:after="0" w:line="240" w:lineRule="auto"/>
        <w:jc w:val="both"/>
        <w:rPr>
          <w:rFonts w:ascii="Times New Roman" w:hAnsi="Times New Roman"/>
          <w:b/>
          <w:bCs/>
          <w:color w:val="000000"/>
          <w:sz w:val="24"/>
          <w:szCs w:val="24"/>
          <w:lang w:eastAsia="en-US"/>
        </w:rPr>
      </w:pPr>
      <w:r w:rsidRPr="00163EF4">
        <w:rPr>
          <w:rFonts w:ascii="Times New Roman" w:hAnsi="Times New Roman"/>
          <w:b/>
          <w:bCs/>
          <w:color w:val="000000"/>
          <w:sz w:val="24"/>
          <w:szCs w:val="24"/>
          <w:lang w:eastAsia="en-US"/>
        </w:rPr>
        <w:t xml:space="preserve"> </w:t>
      </w:r>
    </w:p>
    <w:p w14:paraId="46C18EFE" w14:textId="77777777" w:rsidR="00142385" w:rsidRPr="00163EF4" w:rsidRDefault="00142385" w:rsidP="00163EF4">
      <w:pPr>
        <w:autoSpaceDE w:val="0"/>
        <w:autoSpaceDN w:val="0"/>
        <w:adjustRightInd w:val="0"/>
        <w:spacing w:after="0" w:line="240" w:lineRule="auto"/>
        <w:jc w:val="both"/>
        <w:rPr>
          <w:rFonts w:ascii="Times New Roman" w:hAnsi="Times New Roman"/>
          <w:color w:val="000000"/>
          <w:sz w:val="24"/>
          <w:szCs w:val="24"/>
          <w:lang w:eastAsia="en-US"/>
        </w:rPr>
      </w:pPr>
      <w:r w:rsidRPr="00163EF4">
        <w:rPr>
          <w:rFonts w:ascii="Times New Roman" w:hAnsi="Times New Roman"/>
          <w:color w:val="000000"/>
          <w:sz w:val="24"/>
          <w:szCs w:val="24"/>
          <w:lang w:eastAsia="en-US"/>
        </w:rPr>
        <w:t>Ujęcie eksploatowane jest w ramach pozwolenia wodnoprawnego z dnia19.01.2016 Śl.6341.43.2015 do dnia 19.01.2036r. Właścicielem Ujęcia oraz działek nr 31/13 i 31/27, obręb Wola Lipowska jest Gmina Braniewo. Ujęcie zostało przekazan</w:t>
      </w:r>
      <w:r w:rsidR="00DD1410" w:rsidRPr="00163EF4">
        <w:rPr>
          <w:rFonts w:ascii="Times New Roman" w:hAnsi="Times New Roman"/>
          <w:color w:val="000000"/>
          <w:sz w:val="24"/>
          <w:szCs w:val="24"/>
          <w:lang w:eastAsia="en-US"/>
        </w:rPr>
        <w:t>e do eksploatacji</w:t>
      </w:r>
      <w:r w:rsidR="00163EF4">
        <w:rPr>
          <w:rFonts w:ascii="Times New Roman" w:hAnsi="Times New Roman"/>
          <w:color w:val="000000"/>
          <w:sz w:val="24"/>
          <w:szCs w:val="24"/>
          <w:lang w:eastAsia="en-US"/>
        </w:rPr>
        <w:t xml:space="preserve">      </w:t>
      </w:r>
      <w:r w:rsidR="00DD1410" w:rsidRPr="00163EF4">
        <w:rPr>
          <w:rFonts w:ascii="Times New Roman" w:hAnsi="Times New Roman"/>
          <w:color w:val="000000"/>
          <w:sz w:val="24"/>
          <w:szCs w:val="24"/>
          <w:lang w:eastAsia="en-US"/>
        </w:rPr>
        <w:t>Przedsiębiorstwu</w:t>
      </w:r>
      <w:r w:rsidRPr="00163EF4">
        <w:rPr>
          <w:rFonts w:ascii="Times New Roman" w:hAnsi="Times New Roman"/>
          <w:color w:val="000000"/>
          <w:sz w:val="24"/>
          <w:szCs w:val="24"/>
          <w:lang w:eastAsia="en-US"/>
        </w:rPr>
        <w:t xml:space="preserve"> Eksploatacji i Rozwoju Infrastruktury Gospodarczej Sp. z o.o.</w:t>
      </w:r>
      <w:r w:rsidR="00230B9E" w:rsidRPr="00163EF4">
        <w:rPr>
          <w:rFonts w:ascii="Times New Roman" w:hAnsi="Times New Roman"/>
          <w:color w:val="000000"/>
          <w:sz w:val="24"/>
          <w:szCs w:val="24"/>
          <w:lang w:eastAsia="en-US"/>
        </w:rPr>
        <w:t xml:space="preserve"> Młoteczno 12a </w:t>
      </w:r>
      <w:r w:rsidRPr="00163EF4">
        <w:rPr>
          <w:rFonts w:ascii="Times New Roman" w:hAnsi="Times New Roman"/>
          <w:color w:val="000000"/>
          <w:sz w:val="24"/>
          <w:szCs w:val="24"/>
          <w:lang w:eastAsia="en-US"/>
        </w:rPr>
        <w:t>Ujęcie w Lipowinie składa się z dwóch studni, stacji uzdatniania wody orz dwóch zbiorników retencyjnych. Zaopatruje następujące miejscowości Lipowina, Zakrzewiec, Maciejewo, Wola Lipowska, Goleszewo, Mikołajewo. Studnia nr 4 i 5 w ilości</w:t>
      </w:r>
      <w:r w:rsidR="00163EF4">
        <w:rPr>
          <w:rFonts w:ascii="Times New Roman" w:hAnsi="Times New Roman"/>
          <w:color w:val="000000"/>
          <w:sz w:val="24"/>
          <w:szCs w:val="24"/>
          <w:lang w:eastAsia="en-US"/>
        </w:rPr>
        <w:t xml:space="preserve">        </w:t>
      </w:r>
      <w:r w:rsidRPr="00163EF4">
        <w:rPr>
          <w:rFonts w:ascii="Times New Roman" w:hAnsi="Times New Roman"/>
          <w:color w:val="000000"/>
          <w:sz w:val="24"/>
          <w:szCs w:val="24"/>
          <w:lang w:eastAsia="en-US"/>
        </w:rPr>
        <w:t xml:space="preserve"> Qmaxh= 25,0m</w:t>
      </w:r>
      <w:r w:rsidRPr="00163EF4">
        <w:rPr>
          <w:rFonts w:ascii="Times New Roman" w:hAnsi="Times New Roman"/>
          <w:color w:val="000000"/>
          <w:sz w:val="24"/>
          <w:szCs w:val="24"/>
          <w:vertAlign w:val="superscript"/>
          <w:lang w:eastAsia="en-US"/>
        </w:rPr>
        <w:t>3</w:t>
      </w:r>
      <w:r w:rsidRPr="00163EF4">
        <w:rPr>
          <w:rFonts w:ascii="Times New Roman" w:hAnsi="Times New Roman"/>
          <w:color w:val="000000"/>
          <w:sz w:val="24"/>
          <w:szCs w:val="24"/>
          <w:lang w:eastAsia="en-US"/>
        </w:rPr>
        <w:t>/h, Qśd= 212,m</w:t>
      </w:r>
      <w:r w:rsidRPr="00163EF4">
        <w:rPr>
          <w:rFonts w:ascii="Times New Roman" w:hAnsi="Times New Roman"/>
          <w:color w:val="000000"/>
          <w:sz w:val="24"/>
          <w:szCs w:val="24"/>
          <w:vertAlign w:val="superscript"/>
          <w:lang w:eastAsia="en-US"/>
        </w:rPr>
        <w:t>3</w:t>
      </w:r>
      <w:r w:rsidRPr="00163EF4">
        <w:rPr>
          <w:rFonts w:ascii="Times New Roman" w:hAnsi="Times New Roman"/>
          <w:color w:val="000000"/>
          <w:sz w:val="24"/>
          <w:szCs w:val="24"/>
          <w:lang w:eastAsia="en-US"/>
        </w:rPr>
        <w:t>/d, Qmaxrok= 77592,0 m3/rok. Współrzędne geograficzne położenia studni NR 4 -54</w:t>
      </w:r>
      <w:r w:rsidRPr="00163EF4">
        <w:rPr>
          <w:rFonts w:ascii="Times New Roman" w:hAnsi="Times New Roman"/>
          <w:color w:val="000000"/>
          <w:sz w:val="24"/>
          <w:szCs w:val="24"/>
          <w:vertAlign w:val="superscript"/>
          <w:lang w:eastAsia="en-US"/>
        </w:rPr>
        <w:t>o</w:t>
      </w:r>
      <w:r w:rsidRPr="00163EF4">
        <w:rPr>
          <w:rFonts w:ascii="Times New Roman" w:hAnsi="Times New Roman"/>
          <w:color w:val="000000"/>
          <w:sz w:val="24"/>
          <w:szCs w:val="24"/>
          <w:lang w:eastAsia="en-US"/>
        </w:rPr>
        <w:t>20’29”N i 19</w:t>
      </w:r>
      <w:r w:rsidRPr="00163EF4">
        <w:rPr>
          <w:rFonts w:ascii="Times New Roman" w:hAnsi="Times New Roman"/>
          <w:color w:val="000000"/>
          <w:sz w:val="24"/>
          <w:szCs w:val="24"/>
          <w:vertAlign w:val="superscript"/>
          <w:lang w:eastAsia="en-US"/>
        </w:rPr>
        <w:t>o</w:t>
      </w:r>
      <w:r w:rsidRPr="00163EF4">
        <w:rPr>
          <w:rFonts w:ascii="Times New Roman" w:hAnsi="Times New Roman"/>
          <w:color w:val="000000"/>
          <w:sz w:val="24"/>
          <w:szCs w:val="24"/>
          <w:lang w:eastAsia="en-US"/>
        </w:rPr>
        <w:t>59’07’E o głębokości 78,0m i studni nr 5 -54</w:t>
      </w:r>
      <w:r w:rsidRPr="00163EF4">
        <w:rPr>
          <w:rFonts w:ascii="Times New Roman" w:hAnsi="Times New Roman"/>
          <w:color w:val="000000"/>
          <w:sz w:val="24"/>
          <w:szCs w:val="24"/>
          <w:vertAlign w:val="superscript"/>
          <w:lang w:eastAsia="en-US"/>
        </w:rPr>
        <w:t>o</w:t>
      </w:r>
      <w:r w:rsidRPr="00163EF4">
        <w:rPr>
          <w:rFonts w:ascii="Times New Roman" w:hAnsi="Times New Roman"/>
          <w:color w:val="000000"/>
          <w:sz w:val="24"/>
          <w:szCs w:val="24"/>
          <w:lang w:eastAsia="en-US"/>
        </w:rPr>
        <w:t xml:space="preserve">20’30”N </w:t>
      </w:r>
      <w:r w:rsidR="00163EF4">
        <w:rPr>
          <w:rFonts w:ascii="Times New Roman" w:hAnsi="Times New Roman"/>
          <w:color w:val="000000"/>
          <w:sz w:val="24"/>
          <w:szCs w:val="24"/>
          <w:lang w:eastAsia="en-US"/>
        </w:rPr>
        <w:t xml:space="preserve">        </w:t>
      </w:r>
      <w:r w:rsidRPr="00163EF4">
        <w:rPr>
          <w:rFonts w:ascii="Times New Roman" w:hAnsi="Times New Roman"/>
          <w:color w:val="000000"/>
          <w:sz w:val="24"/>
          <w:szCs w:val="24"/>
          <w:lang w:eastAsia="en-US"/>
        </w:rPr>
        <w:t>i 19</w:t>
      </w:r>
      <w:r w:rsidRPr="00163EF4">
        <w:rPr>
          <w:rFonts w:ascii="Times New Roman" w:hAnsi="Times New Roman"/>
          <w:color w:val="000000"/>
          <w:sz w:val="24"/>
          <w:szCs w:val="24"/>
          <w:vertAlign w:val="superscript"/>
          <w:lang w:eastAsia="en-US"/>
        </w:rPr>
        <w:t>o</w:t>
      </w:r>
      <w:r w:rsidRPr="00163EF4">
        <w:rPr>
          <w:rFonts w:ascii="Times New Roman" w:hAnsi="Times New Roman"/>
          <w:color w:val="000000"/>
          <w:sz w:val="24"/>
          <w:szCs w:val="24"/>
          <w:lang w:eastAsia="en-US"/>
        </w:rPr>
        <w:t>59’08”E o głębokości 83,0m.</w:t>
      </w:r>
    </w:p>
    <w:p w14:paraId="0A9778EC" w14:textId="77777777" w:rsidR="00142385" w:rsidRPr="00163EF4" w:rsidRDefault="00142385" w:rsidP="00163EF4">
      <w:pPr>
        <w:autoSpaceDE w:val="0"/>
        <w:autoSpaceDN w:val="0"/>
        <w:adjustRightInd w:val="0"/>
        <w:spacing w:after="0" w:line="240" w:lineRule="auto"/>
        <w:jc w:val="both"/>
        <w:rPr>
          <w:rFonts w:ascii="Times New Roman" w:hAnsi="Times New Roman"/>
          <w:color w:val="000000"/>
          <w:sz w:val="24"/>
          <w:szCs w:val="24"/>
          <w:lang w:eastAsia="en-US"/>
        </w:rPr>
      </w:pPr>
      <w:r w:rsidRPr="00163EF4">
        <w:rPr>
          <w:rFonts w:ascii="Times New Roman" w:hAnsi="Times New Roman"/>
          <w:color w:val="000000"/>
          <w:sz w:val="24"/>
          <w:szCs w:val="24"/>
          <w:lang w:eastAsia="en-US"/>
        </w:rPr>
        <w:t>Wyznaczono teren ochrony bezpośreniej wokół ujęcia wody o wymiarach 3mx31mx25m oraz 31mx22m (decyzja Dyrektora Zarządu Zlewni Wód w Elblągu  z dnia 10.09.2019r.)</w:t>
      </w:r>
    </w:p>
    <w:p w14:paraId="7006B69F" w14:textId="77777777" w:rsidR="00142385" w:rsidRPr="00163EF4" w:rsidRDefault="00142385" w:rsidP="00163EF4">
      <w:pPr>
        <w:autoSpaceDE w:val="0"/>
        <w:autoSpaceDN w:val="0"/>
        <w:adjustRightInd w:val="0"/>
        <w:spacing w:after="0" w:line="240" w:lineRule="auto"/>
        <w:jc w:val="both"/>
        <w:rPr>
          <w:rFonts w:ascii="Times New Roman" w:hAnsi="Times New Roman"/>
          <w:color w:val="000000"/>
          <w:sz w:val="24"/>
          <w:szCs w:val="24"/>
          <w:lang w:eastAsia="en-US"/>
        </w:rPr>
      </w:pPr>
    </w:p>
    <w:p w14:paraId="4C98D724" w14:textId="77777777" w:rsidR="00142385" w:rsidRPr="00163EF4" w:rsidRDefault="00142385" w:rsidP="00163EF4">
      <w:pPr>
        <w:autoSpaceDE w:val="0"/>
        <w:autoSpaceDN w:val="0"/>
        <w:adjustRightInd w:val="0"/>
        <w:spacing w:after="0" w:line="240" w:lineRule="auto"/>
        <w:jc w:val="both"/>
        <w:rPr>
          <w:rFonts w:ascii="Times New Roman" w:hAnsi="Times New Roman"/>
          <w:b/>
          <w:bCs/>
          <w:color w:val="000000"/>
          <w:sz w:val="24"/>
          <w:szCs w:val="24"/>
          <w:lang w:eastAsia="en-US"/>
        </w:rPr>
      </w:pPr>
      <w:r w:rsidRPr="00163EF4">
        <w:rPr>
          <w:rFonts w:ascii="Times New Roman" w:hAnsi="Times New Roman"/>
          <w:b/>
          <w:bCs/>
          <w:color w:val="000000"/>
          <w:sz w:val="24"/>
          <w:szCs w:val="24"/>
          <w:lang w:eastAsia="en-US"/>
        </w:rPr>
        <w:t xml:space="preserve">1.5. Analiza ryzyka dla ujęcia wód podziemnych z ujęcia Nowa Pasłęka </w:t>
      </w:r>
    </w:p>
    <w:p w14:paraId="1E8250C7" w14:textId="77777777" w:rsidR="00142385" w:rsidRPr="00163EF4" w:rsidRDefault="00142385" w:rsidP="00163EF4">
      <w:pPr>
        <w:autoSpaceDE w:val="0"/>
        <w:autoSpaceDN w:val="0"/>
        <w:adjustRightInd w:val="0"/>
        <w:spacing w:after="0" w:line="240" w:lineRule="auto"/>
        <w:jc w:val="both"/>
        <w:rPr>
          <w:rFonts w:ascii="Times New Roman" w:hAnsi="Times New Roman"/>
          <w:color w:val="000000"/>
          <w:sz w:val="24"/>
          <w:szCs w:val="24"/>
          <w:lang w:eastAsia="en-US"/>
        </w:rPr>
      </w:pPr>
    </w:p>
    <w:p w14:paraId="0861ADD3" w14:textId="77777777" w:rsidR="00142385" w:rsidRPr="00163EF4" w:rsidRDefault="00142385" w:rsidP="00163EF4">
      <w:pPr>
        <w:autoSpaceDE w:val="0"/>
        <w:autoSpaceDN w:val="0"/>
        <w:adjustRightInd w:val="0"/>
        <w:spacing w:after="0" w:line="240" w:lineRule="auto"/>
        <w:jc w:val="both"/>
        <w:rPr>
          <w:rFonts w:ascii="Times New Roman" w:hAnsi="Times New Roman"/>
          <w:color w:val="000000"/>
          <w:sz w:val="24"/>
          <w:szCs w:val="24"/>
          <w:lang w:eastAsia="en-US"/>
        </w:rPr>
      </w:pPr>
      <w:r w:rsidRPr="00163EF4">
        <w:rPr>
          <w:rFonts w:ascii="Times New Roman" w:hAnsi="Times New Roman"/>
          <w:color w:val="000000"/>
          <w:sz w:val="24"/>
          <w:szCs w:val="24"/>
          <w:lang w:eastAsia="en-US"/>
        </w:rPr>
        <w:t>Ujęcie Nowa Pasłęka jest eksploatowane w ramach pozwolenia wodnoprawnego – Decyzja Śl.6341.22.2017 do dnia 19.07.2027r</w:t>
      </w:r>
    </w:p>
    <w:p w14:paraId="26562EBA" w14:textId="77777777" w:rsidR="00142385" w:rsidRPr="00163EF4" w:rsidRDefault="00142385" w:rsidP="00163EF4">
      <w:pPr>
        <w:autoSpaceDE w:val="0"/>
        <w:autoSpaceDN w:val="0"/>
        <w:adjustRightInd w:val="0"/>
        <w:spacing w:after="0" w:line="240" w:lineRule="auto"/>
        <w:jc w:val="both"/>
        <w:rPr>
          <w:rFonts w:ascii="Times New Roman" w:hAnsi="Times New Roman"/>
          <w:color w:val="000000"/>
          <w:sz w:val="24"/>
          <w:szCs w:val="24"/>
          <w:lang w:eastAsia="en-US"/>
        </w:rPr>
      </w:pPr>
      <w:r w:rsidRPr="00163EF4">
        <w:rPr>
          <w:rFonts w:ascii="Times New Roman" w:hAnsi="Times New Roman"/>
          <w:color w:val="000000"/>
          <w:sz w:val="24"/>
          <w:szCs w:val="24"/>
          <w:lang w:eastAsia="en-US"/>
        </w:rPr>
        <w:t>Zostało udzielone pozwolenie wodnoprawne Przedsiębiorstwu Eksploatacji i Rozwoju Infrastruktury Gospodarczej Sp. z o.o. na szczególne korzystanie z wód. Pobór wody prowadzony jest z dwóch studni Nr 1 i Nr 2 Qmax= 5,2m</w:t>
      </w:r>
      <w:r w:rsidRPr="00163EF4">
        <w:rPr>
          <w:rFonts w:ascii="Times New Roman" w:hAnsi="Times New Roman"/>
          <w:color w:val="000000"/>
          <w:sz w:val="24"/>
          <w:szCs w:val="24"/>
          <w:vertAlign w:val="superscript"/>
          <w:lang w:eastAsia="en-US"/>
        </w:rPr>
        <w:t>3</w:t>
      </w:r>
      <w:r w:rsidRPr="00163EF4">
        <w:rPr>
          <w:rFonts w:ascii="Times New Roman" w:hAnsi="Times New Roman"/>
          <w:color w:val="000000"/>
          <w:sz w:val="24"/>
          <w:szCs w:val="24"/>
          <w:lang w:eastAsia="en-US"/>
        </w:rPr>
        <w:t>/h, Qśrd= 90,0m</w:t>
      </w:r>
      <w:r w:rsidRPr="00163EF4">
        <w:rPr>
          <w:rFonts w:ascii="Times New Roman" w:hAnsi="Times New Roman"/>
          <w:color w:val="000000"/>
          <w:sz w:val="24"/>
          <w:szCs w:val="24"/>
          <w:vertAlign w:val="superscript"/>
          <w:lang w:eastAsia="en-US"/>
        </w:rPr>
        <w:t>3</w:t>
      </w:r>
      <w:r w:rsidRPr="00163EF4">
        <w:rPr>
          <w:rFonts w:ascii="Times New Roman" w:hAnsi="Times New Roman"/>
          <w:color w:val="000000"/>
          <w:sz w:val="24"/>
          <w:szCs w:val="24"/>
          <w:lang w:eastAsia="en-US"/>
        </w:rPr>
        <w:t>/d,</w:t>
      </w:r>
      <w:r w:rsidRPr="00163EF4">
        <w:rPr>
          <w:rFonts w:ascii="Times New Roman" w:hAnsi="Times New Roman"/>
          <w:sz w:val="24"/>
          <w:szCs w:val="24"/>
          <w:lang w:eastAsia="en-US"/>
        </w:rPr>
        <w:t xml:space="preserve"> </w:t>
      </w:r>
      <w:r w:rsidRPr="00163EF4">
        <w:rPr>
          <w:rFonts w:ascii="Times New Roman" w:hAnsi="Times New Roman"/>
          <w:color w:val="000000"/>
          <w:sz w:val="24"/>
          <w:szCs w:val="24"/>
          <w:lang w:eastAsia="en-US"/>
        </w:rPr>
        <w:t>Qmaxrok= 32850,0m</w:t>
      </w:r>
      <w:r w:rsidRPr="00163EF4">
        <w:rPr>
          <w:rFonts w:ascii="Times New Roman" w:hAnsi="Times New Roman"/>
          <w:color w:val="000000"/>
          <w:sz w:val="24"/>
          <w:szCs w:val="24"/>
          <w:vertAlign w:val="superscript"/>
          <w:lang w:eastAsia="en-US"/>
        </w:rPr>
        <w:t>3</w:t>
      </w:r>
      <w:r w:rsidRPr="00163EF4">
        <w:rPr>
          <w:rFonts w:ascii="Times New Roman" w:hAnsi="Times New Roman"/>
          <w:color w:val="000000"/>
          <w:sz w:val="24"/>
          <w:szCs w:val="24"/>
          <w:lang w:eastAsia="en-US"/>
        </w:rPr>
        <w:t>/rok</w:t>
      </w:r>
    </w:p>
    <w:p w14:paraId="534B5C74" w14:textId="77777777" w:rsidR="00142385" w:rsidRPr="00163EF4" w:rsidRDefault="00142385" w:rsidP="00163EF4">
      <w:pPr>
        <w:autoSpaceDE w:val="0"/>
        <w:autoSpaceDN w:val="0"/>
        <w:adjustRightInd w:val="0"/>
        <w:spacing w:after="0" w:line="240" w:lineRule="auto"/>
        <w:jc w:val="both"/>
        <w:rPr>
          <w:rFonts w:ascii="Times New Roman" w:hAnsi="Times New Roman"/>
          <w:color w:val="000000"/>
          <w:sz w:val="24"/>
          <w:szCs w:val="24"/>
          <w:lang w:eastAsia="en-US"/>
        </w:rPr>
      </w:pPr>
      <w:r w:rsidRPr="00163EF4">
        <w:rPr>
          <w:rFonts w:ascii="Times New Roman" w:hAnsi="Times New Roman"/>
          <w:color w:val="000000"/>
          <w:sz w:val="24"/>
          <w:szCs w:val="24"/>
          <w:lang w:eastAsia="en-US"/>
        </w:rPr>
        <w:t>Współrzędne geograficzne studni Nr 1  (N 54</w:t>
      </w:r>
      <w:r w:rsidRPr="00163EF4">
        <w:rPr>
          <w:rFonts w:ascii="Times New Roman" w:hAnsi="Times New Roman"/>
          <w:color w:val="000000"/>
          <w:sz w:val="24"/>
          <w:szCs w:val="24"/>
          <w:vertAlign w:val="superscript"/>
          <w:lang w:eastAsia="en-US"/>
        </w:rPr>
        <w:t>o</w:t>
      </w:r>
      <w:r w:rsidRPr="00163EF4">
        <w:rPr>
          <w:rFonts w:ascii="Times New Roman" w:hAnsi="Times New Roman"/>
          <w:color w:val="000000"/>
          <w:sz w:val="24"/>
          <w:szCs w:val="24"/>
          <w:lang w:eastAsia="en-US"/>
        </w:rPr>
        <w:t>25’50,83” E 19</w:t>
      </w:r>
      <w:r w:rsidRPr="00163EF4">
        <w:rPr>
          <w:rFonts w:ascii="Times New Roman" w:hAnsi="Times New Roman"/>
          <w:color w:val="000000"/>
          <w:sz w:val="24"/>
          <w:szCs w:val="24"/>
          <w:vertAlign w:val="superscript"/>
          <w:lang w:eastAsia="en-US"/>
        </w:rPr>
        <w:t>o</w:t>
      </w:r>
      <w:r w:rsidRPr="00163EF4">
        <w:rPr>
          <w:rFonts w:ascii="Times New Roman" w:hAnsi="Times New Roman"/>
          <w:color w:val="000000"/>
          <w:sz w:val="24"/>
          <w:szCs w:val="24"/>
          <w:lang w:eastAsia="en-US"/>
        </w:rPr>
        <w:t>46’16,27”) wykonana w 1966r do głębokości 141,3m o wydajności 2,4m</w:t>
      </w:r>
      <w:r w:rsidRPr="00163EF4">
        <w:rPr>
          <w:rFonts w:ascii="Times New Roman" w:hAnsi="Times New Roman"/>
          <w:color w:val="000000"/>
          <w:sz w:val="24"/>
          <w:szCs w:val="24"/>
          <w:vertAlign w:val="superscript"/>
          <w:lang w:eastAsia="en-US"/>
        </w:rPr>
        <w:t>3</w:t>
      </w:r>
      <w:r w:rsidRPr="00163EF4">
        <w:rPr>
          <w:rFonts w:ascii="Times New Roman" w:hAnsi="Times New Roman"/>
          <w:color w:val="000000"/>
          <w:sz w:val="24"/>
          <w:szCs w:val="24"/>
          <w:lang w:eastAsia="en-US"/>
        </w:rPr>
        <w:t>/h oraz studnia Nr 2 (N 54</w:t>
      </w:r>
      <w:r w:rsidRPr="00163EF4">
        <w:rPr>
          <w:rFonts w:ascii="Times New Roman" w:hAnsi="Times New Roman"/>
          <w:color w:val="000000"/>
          <w:sz w:val="24"/>
          <w:szCs w:val="24"/>
          <w:vertAlign w:val="superscript"/>
          <w:lang w:eastAsia="en-US"/>
        </w:rPr>
        <w:t>o</w:t>
      </w:r>
      <w:r w:rsidRPr="00163EF4">
        <w:rPr>
          <w:rFonts w:ascii="Times New Roman" w:hAnsi="Times New Roman"/>
          <w:color w:val="000000"/>
          <w:sz w:val="24"/>
          <w:szCs w:val="24"/>
          <w:lang w:eastAsia="en-US"/>
        </w:rPr>
        <w:t>25’50,55” E 19</w:t>
      </w:r>
      <w:r w:rsidRPr="00163EF4">
        <w:rPr>
          <w:rFonts w:ascii="Times New Roman" w:hAnsi="Times New Roman"/>
          <w:color w:val="000000"/>
          <w:sz w:val="24"/>
          <w:szCs w:val="24"/>
          <w:vertAlign w:val="superscript"/>
          <w:lang w:eastAsia="en-US"/>
        </w:rPr>
        <w:t>o</w:t>
      </w:r>
      <w:r w:rsidRPr="00163EF4">
        <w:rPr>
          <w:rFonts w:ascii="Times New Roman" w:hAnsi="Times New Roman"/>
          <w:color w:val="000000"/>
          <w:sz w:val="24"/>
          <w:szCs w:val="24"/>
          <w:lang w:eastAsia="en-US"/>
        </w:rPr>
        <w:t>46’16,08”) wykonana w latach 1982-1984 do głębokości 190m o wydajności 2,8m</w:t>
      </w:r>
      <w:r w:rsidRPr="00163EF4">
        <w:rPr>
          <w:rFonts w:ascii="Times New Roman" w:hAnsi="Times New Roman"/>
          <w:color w:val="000000"/>
          <w:sz w:val="24"/>
          <w:szCs w:val="24"/>
          <w:vertAlign w:val="superscript"/>
          <w:lang w:eastAsia="en-US"/>
        </w:rPr>
        <w:t>3</w:t>
      </w:r>
      <w:r w:rsidRPr="00163EF4">
        <w:rPr>
          <w:rFonts w:ascii="Times New Roman" w:hAnsi="Times New Roman"/>
          <w:color w:val="000000"/>
          <w:sz w:val="24"/>
          <w:szCs w:val="24"/>
          <w:lang w:eastAsia="en-US"/>
        </w:rPr>
        <w:t>/h.</w:t>
      </w:r>
    </w:p>
    <w:p w14:paraId="0D26A18A" w14:textId="77777777" w:rsidR="00142385" w:rsidRPr="00163EF4" w:rsidRDefault="00142385" w:rsidP="00163EF4">
      <w:pPr>
        <w:autoSpaceDE w:val="0"/>
        <w:autoSpaceDN w:val="0"/>
        <w:adjustRightInd w:val="0"/>
        <w:spacing w:after="0" w:line="240" w:lineRule="auto"/>
        <w:jc w:val="both"/>
        <w:rPr>
          <w:rFonts w:ascii="Times New Roman" w:hAnsi="Times New Roman"/>
          <w:color w:val="000000"/>
          <w:sz w:val="24"/>
          <w:szCs w:val="24"/>
          <w:lang w:eastAsia="en-US"/>
        </w:rPr>
      </w:pPr>
      <w:r w:rsidRPr="00163EF4">
        <w:rPr>
          <w:rFonts w:ascii="Times New Roman" w:hAnsi="Times New Roman"/>
          <w:color w:val="000000"/>
          <w:sz w:val="24"/>
          <w:szCs w:val="24"/>
          <w:lang w:eastAsia="en-US"/>
        </w:rPr>
        <w:t>Wyznaczono teren ochrony bezpośredniej wokół ujęcia wody o wymiarach 3mx31mx25m oraz31mx22m decyzja Dyrektora zlewni wód w Elblągu z dnia 10.09.2019</w:t>
      </w:r>
    </w:p>
    <w:p w14:paraId="1E0FE4FB" w14:textId="77777777" w:rsidR="00142385" w:rsidRPr="00163EF4" w:rsidRDefault="00142385" w:rsidP="00163EF4">
      <w:pPr>
        <w:autoSpaceDE w:val="0"/>
        <w:autoSpaceDN w:val="0"/>
        <w:adjustRightInd w:val="0"/>
        <w:spacing w:after="0" w:line="240" w:lineRule="auto"/>
        <w:jc w:val="both"/>
        <w:rPr>
          <w:rFonts w:ascii="Times New Roman" w:hAnsi="Times New Roman"/>
          <w:color w:val="000000"/>
          <w:sz w:val="24"/>
          <w:szCs w:val="24"/>
          <w:lang w:eastAsia="en-US"/>
        </w:rPr>
      </w:pPr>
    </w:p>
    <w:p w14:paraId="62D02D59" w14:textId="77777777" w:rsidR="00E62603" w:rsidRDefault="00E62603" w:rsidP="00163EF4">
      <w:pPr>
        <w:autoSpaceDE w:val="0"/>
        <w:autoSpaceDN w:val="0"/>
        <w:adjustRightInd w:val="0"/>
        <w:spacing w:after="0" w:line="240" w:lineRule="auto"/>
        <w:jc w:val="both"/>
        <w:rPr>
          <w:rFonts w:ascii="Times New Roman" w:hAnsi="Times New Roman"/>
          <w:b/>
          <w:bCs/>
          <w:color w:val="000000"/>
          <w:sz w:val="24"/>
          <w:szCs w:val="24"/>
          <w:lang w:eastAsia="en-US"/>
        </w:rPr>
      </w:pPr>
    </w:p>
    <w:p w14:paraId="6768AA10" w14:textId="77777777" w:rsidR="00142385" w:rsidRPr="00163EF4" w:rsidRDefault="00142385" w:rsidP="00163EF4">
      <w:pPr>
        <w:autoSpaceDE w:val="0"/>
        <w:autoSpaceDN w:val="0"/>
        <w:adjustRightInd w:val="0"/>
        <w:spacing w:after="0" w:line="240" w:lineRule="auto"/>
        <w:jc w:val="both"/>
        <w:rPr>
          <w:rFonts w:ascii="Times New Roman" w:hAnsi="Times New Roman"/>
          <w:b/>
          <w:bCs/>
          <w:color w:val="000000"/>
          <w:sz w:val="24"/>
          <w:szCs w:val="24"/>
          <w:lang w:eastAsia="en-US"/>
        </w:rPr>
      </w:pPr>
      <w:r w:rsidRPr="00163EF4">
        <w:rPr>
          <w:rFonts w:ascii="Times New Roman" w:hAnsi="Times New Roman"/>
          <w:b/>
          <w:bCs/>
          <w:color w:val="000000"/>
          <w:sz w:val="24"/>
          <w:szCs w:val="24"/>
          <w:lang w:eastAsia="en-US"/>
        </w:rPr>
        <w:lastRenderedPageBreak/>
        <w:t>1.6. Analiza ryzyka dla ujęcia wód podziemnych z ujęcia Rudłowo</w:t>
      </w:r>
    </w:p>
    <w:p w14:paraId="355115E2" w14:textId="77777777" w:rsidR="00142385" w:rsidRPr="00163EF4" w:rsidRDefault="00142385" w:rsidP="00163EF4">
      <w:pPr>
        <w:autoSpaceDE w:val="0"/>
        <w:autoSpaceDN w:val="0"/>
        <w:adjustRightInd w:val="0"/>
        <w:spacing w:after="0" w:line="240" w:lineRule="auto"/>
        <w:jc w:val="both"/>
        <w:rPr>
          <w:rFonts w:ascii="Times New Roman" w:hAnsi="Times New Roman"/>
          <w:b/>
          <w:bCs/>
          <w:color w:val="000000"/>
          <w:sz w:val="24"/>
          <w:szCs w:val="24"/>
          <w:lang w:eastAsia="en-US"/>
        </w:rPr>
      </w:pPr>
    </w:p>
    <w:p w14:paraId="02C1526D" w14:textId="77777777" w:rsidR="00142385" w:rsidRPr="00163EF4" w:rsidRDefault="00142385" w:rsidP="00163EF4">
      <w:pPr>
        <w:autoSpaceDE w:val="0"/>
        <w:autoSpaceDN w:val="0"/>
        <w:adjustRightInd w:val="0"/>
        <w:spacing w:after="0" w:line="240" w:lineRule="auto"/>
        <w:jc w:val="both"/>
        <w:rPr>
          <w:rFonts w:ascii="Times New Roman" w:hAnsi="Times New Roman"/>
          <w:bCs/>
          <w:color w:val="000000"/>
          <w:sz w:val="24"/>
          <w:szCs w:val="24"/>
          <w:lang w:eastAsia="en-US"/>
        </w:rPr>
      </w:pPr>
      <w:r w:rsidRPr="00163EF4">
        <w:rPr>
          <w:rFonts w:ascii="Times New Roman" w:hAnsi="Times New Roman"/>
          <w:bCs/>
          <w:color w:val="000000"/>
          <w:sz w:val="24"/>
          <w:szCs w:val="24"/>
          <w:lang w:eastAsia="en-US"/>
        </w:rPr>
        <w:t>Ujęcie Rudłowo jest eksploatowane w ramach pozwolenia wodnoprawnego – Decyzja Śl.6341.30.2016 do dnia 03.10.2036r</w:t>
      </w:r>
    </w:p>
    <w:p w14:paraId="4D83D279" w14:textId="77777777" w:rsidR="00142385" w:rsidRPr="00163EF4" w:rsidRDefault="00142385" w:rsidP="00163EF4">
      <w:pPr>
        <w:autoSpaceDE w:val="0"/>
        <w:autoSpaceDN w:val="0"/>
        <w:adjustRightInd w:val="0"/>
        <w:spacing w:after="0" w:line="240" w:lineRule="auto"/>
        <w:jc w:val="both"/>
        <w:rPr>
          <w:rFonts w:ascii="Times New Roman" w:hAnsi="Times New Roman"/>
          <w:bCs/>
          <w:color w:val="000000"/>
          <w:sz w:val="24"/>
          <w:szCs w:val="24"/>
          <w:lang w:eastAsia="en-US"/>
        </w:rPr>
      </w:pPr>
      <w:r w:rsidRPr="00163EF4">
        <w:rPr>
          <w:rFonts w:ascii="Times New Roman" w:hAnsi="Times New Roman"/>
          <w:bCs/>
          <w:color w:val="000000"/>
          <w:sz w:val="24"/>
          <w:szCs w:val="24"/>
          <w:lang w:eastAsia="en-US"/>
        </w:rPr>
        <w:t>Zostało udzielone pozwolenie wodnoprawne Przedsiębiorstwu Eksploatacji i Rozwoju Infrastruktury Gospodarczej Sp. z o.o. na szczególne korzystanie z wód. Pobór wody prowadzony jest ze studni Nr 1 Qmax= 5m</w:t>
      </w:r>
      <w:r w:rsidRPr="00163EF4">
        <w:rPr>
          <w:rFonts w:ascii="Times New Roman" w:hAnsi="Times New Roman"/>
          <w:bCs/>
          <w:color w:val="000000"/>
          <w:sz w:val="24"/>
          <w:szCs w:val="24"/>
          <w:vertAlign w:val="superscript"/>
          <w:lang w:eastAsia="en-US"/>
        </w:rPr>
        <w:t>3</w:t>
      </w:r>
      <w:r w:rsidRPr="00163EF4">
        <w:rPr>
          <w:rFonts w:ascii="Times New Roman" w:hAnsi="Times New Roman"/>
          <w:bCs/>
          <w:color w:val="000000"/>
          <w:sz w:val="24"/>
          <w:szCs w:val="24"/>
          <w:lang w:eastAsia="en-US"/>
        </w:rPr>
        <w:t>/h, Qśrd= 46,0m</w:t>
      </w:r>
      <w:r w:rsidRPr="00163EF4">
        <w:rPr>
          <w:rFonts w:ascii="Times New Roman" w:hAnsi="Times New Roman"/>
          <w:bCs/>
          <w:color w:val="000000"/>
          <w:sz w:val="24"/>
          <w:szCs w:val="24"/>
          <w:vertAlign w:val="superscript"/>
          <w:lang w:eastAsia="en-US"/>
        </w:rPr>
        <w:t>3</w:t>
      </w:r>
      <w:r w:rsidRPr="00163EF4">
        <w:rPr>
          <w:rFonts w:ascii="Times New Roman" w:hAnsi="Times New Roman"/>
          <w:bCs/>
          <w:color w:val="000000"/>
          <w:sz w:val="24"/>
          <w:szCs w:val="24"/>
          <w:lang w:eastAsia="en-US"/>
        </w:rPr>
        <w:t>/d, Qmaxrok= 16836,0m</w:t>
      </w:r>
      <w:r w:rsidRPr="00163EF4">
        <w:rPr>
          <w:rFonts w:ascii="Times New Roman" w:hAnsi="Times New Roman"/>
          <w:bCs/>
          <w:color w:val="000000"/>
          <w:sz w:val="24"/>
          <w:szCs w:val="24"/>
          <w:vertAlign w:val="superscript"/>
          <w:lang w:eastAsia="en-US"/>
        </w:rPr>
        <w:t>3</w:t>
      </w:r>
      <w:r w:rsidRPr="00163EF4">
        <w:rPr>
          <w:rFonts w:ascii="Times New Roman" w:hAnsi="Times New Roman"/>
          <w:bCs/>
          <w:color w:val="000000"/>
          <w:sz w:val="24"/>
          <w:szCs w:val="24"/>
          <w:lang w:eastAsia="en-US"/>
        </w:rPr>
        <w:t>/rok</w:t>
      </w:r>
    </w:p>
    <w:p w14:paraId="552E529C" w14:textId="77777777" w:rsidR="00142385" w:rsidRPr="00163EF4" w:rsidRDefault="00142385" w:rsidP="00163EF4">
      <w:pPr>
        <w:autoSpaceDE w:val="0"/>
        <w:autoSpaceDN w:val="0"/>
        <w:adjustRightInd w:val="0"/>
        <w:spacing w:after="0" w:line="240" w:lineRule="auto"/>
        <w:jc w:val="both"/>
        <w:rPr>
          <w:rFonts w:ascii="Times New Roman" w:hAnsi="Times New Roman"/>
          <w:bCs/>
          <w:color w:val="000000"/>
          <w:sz w:val="24"/>
          <w:szCs w:val="24"/>
          <w:lang w:eastAsia="en-US"/>
        </w:rPr>
      </w:pPr>
      <w:r w:rsidRPr="00163EF4">
        <w:rPr>
          <w:rFonts w:ascii="Times New Roman" w:hAnsi="Times New Roman"/>
          <w:bCs/>
          <w:color w:val="000000"/>
          <w:sz w:val="24"/>
          <w:szCs w:val="24"/>
          <w:lang w:eastAsia="en-US"/>
        </w:rPr>
        <w:t>Współrzędne geograficzne studni Nr 1  (N 54</w:t>
      </w:r>
      <w:r w:rsidRPr="00163EF4">
        <w:rPr>
          <w:rFonts w:ascii="Times New Roman" w:hAnsi="Times New Roman"/>
          <w:bCs/>
          <w:color w:val="000000"/>
          <w:sz w:val="24"/>
          <w:szCs w:val="24"/>
          <w:vertAlign w:val="superscript"/>
          <w:lang w:eastAsia="en-US"/>
        </w:rPr>
        <w:t>o</w:t>
      </w:r>
      <w:r w:rsidRPr="00163EF4">
        <w:rPr>
          <w:rFonts w:ascii="Times New Roman" w:hAnsi="Times New Roman"/>
          <w:bCs/>
          <w:color w:val="000000"/>
          <w:sz w:val="24"/>
          <w:szCs w:val="24"/>
          <w:lang w:eastAsia="en-US"/>
        </w:rPr>
        <w:t>22’14,4” E 19</w:t>
      </w:r>
      <w:r w:rsidRPr="00163EF4">
        <w:rPr>
          <w:rFonts w:ascii="Times New Roman" w:hAnsi="Times New Roman"/>
          <w:bCs/>
          <w:color w:val="000000"/>
          <w:sz w:val="24"/>
          <w:szCs w:val="24"/>
          <w:vertAlign w:val="superscript"/>
          <w:lang w:eastAsia="en-US"/>
        </w:rPr>
        <w:t>o</w:t>
      </w:r>
      <w:r w:rsidRPr="00163EF4">
        <w:rPr>
          <w:rFonts w:ascii="Times New Roman" w:hAnsi="Times New Roman"/>
          <w:bCs/>
          <w:color w:val="000000"/>
          <w:sz w:val="24"/>
          <w:szCs w:val="24"/>
          <w:lang w:eastAsia="en-US"/>
        </w:rPr>
        <w:t>49’57,0”)  znajduje się na działce nr 273 obręb Bobrowiec.</w:t>
      </w:r>
    </w:p>
    <w:p w14:paraId="6D2415AB" w14:textId="77777777" w:rsidR="00142385" w:rsidRPr="00163EF4" w:rsidRDefault="00142385" w:rsidP="00163EF4">
      <w:pPr>
        <w:autoSpaceDE w:val="0"/>
        <w:autoSpaceDN w:val="0"/>
        <w:adjustRightInd w:val="0"/>
        <w:spacing w:after="0" w:line="240" w:lineRule="auto"/>
        <w:jc w:val="both"/>
        <w:rPr>
          <w:rFonts w:ascii="Times New Roman" w:hAnsi="Times New Roman"/>
          <w:bCs/>
          <w:color w:val="000000"/>
          <w:sz w:val="24"/>
          <w:szCs w:val="24"/>
          <w:lang w:eastAsia="en-US"/>
        </w:rPr>
      </w:pPr>
      <w:r w:rsidRPr="00163EF4">
        <w:rPr>
          <w:rFonts w:ascii="Times New Roman" w:hAnsi="Times New Roman"/>
          <w:bCs/>
          <w:color w:val="000000"/>
          <w:sz w:val="24"/>
          <w:szCs w:val="24"/>
          <w:lang w:eastAsia="en-US"/>
        </w:rPr>
        <w:t>Wyznaczono teren ochrony bezpośredniej wokół ujęcia wody o wymiarach 20mx29m decyzja Dyrektora zlewni wód w Elblągu z dnia 02.09.2019</w:t>
      </w:r>
    </w:p>
    <w:p w14:paraId="1C6029A6" w14:textId="77777777" w:rsidR="00142385" w:rsidRPr="00163EF4" w:rsidRDefault="00142385" w:rsidP="00163EF4">
      <w:pPr>
        <w:autoSpaceDE w:val="0"/>
        <w:autoSpaceDN w:val="0"/>
        <w:adjustRightInd w:val="0"/>
        <w:spacing w:after="0" w:line="240" w:lineRule="auto"/>
        <w:jc w:val="both"/>
        <w:rPr>
          <w:rFonts w:ascii="Times New Roman" w:hAnsi="Times New Roman"/>
          <w:bCs/>
          <w:color w:val="000000"/>
          <w:sz w:val="24"/>
          <w:szCs w:val="24"/>
          <w:lang w:eastAsia="en-US"/>
        </w:rPr>
      </w:pPr>
    </w:p>
    <w:p w14:paraId="302A87C4" w14:textId="77777777" w:rsidR="00142385" w:rsidRPr="00163EF4" w:rsidRDefault="00142385" w:rsidP="00163EF4">
      <w:pPr>
        <w:autoSpaceDE w:val="0"/>
        <w:autoSpaceDN w:val="0"/>
        <w:adjustRightInd w:val="0"/>
        <w:spacing w:after="0" w:line="240" w:lineRule="auto"/>
        <w:jc w:val="both"/>
        <w:rPr>
          <w:rFonts w:ascii="Times New Roman" w:hAnsi="Times New Roman"/>
          <w:b/>
          <w:bCs/>
          <w:color w:val="000000"/>
          <w:sz w:val="24"/>
          <w:szCs w:val="24"/>
          <w:lang w:eastAsia="en-US"/>
        </w:rPr>
      </w:pPr>
      <w:r w:rsidRPr="00163EF4">
        <w:rPr>
          <w:rFonts w:ascii="Times New Roman" w:hAnsi="Times New Roman"/>
          <w:b/>
          <w:bCs/>
          <w:color w:val="000000"/>
          <w:sz w:val="24"/>
          <w:szCs w:val="24"/>
          <w:lang w:eastAsia="en-US"/>
        </w:rPr>
        <w:t>1.7. Analiza ryzyka dla ujęcia wód podziemnych z ujęcia Żelazna Góra</w:t>
      </w:r>
    </w:p>
    <w:p w14:paraId="6AA74876" w14:textId="77777777" w:rsidR="00142385" w:rsidRPr="00163EF4" w:rsidRDefault="00142385" w:rsidP="00163EF4">
      <w:pPr>
        <w:autoSpaceDE w:val="0"/>
        <w:autoSpaceDN w:val="0"/>
        <w:adjustRightInd w:val="0"/>
        <w:spacing w:after="0" w:line="240" w:lineRule="auto"/>
        <w:jc w:val="both"/>
        <w:rPr>
          <w:rFonts w:ascii="Times New Roman" w:hAnsi="Times New Roman"/>
          <w:b/>
          <w:bCs/>
          <w:color w:val="000000"/>
          <w:sz w:val="24"/>
          <w:szCs w:val="24"/>
          <w:lang w:eastAsia="en-US"/>
        </w:rPr>
      </w:pPr>
    </w:p>
    <w:p w14:paraId="2E93C40A" w14:textId="77777777" w:rsidR="00142385" w:rsidRPr="00163EF4" w:rsidRDefault="00142385" w:rsidP="00163EF4">
      <w:pPr>
        <w:autoSpaceDE w:val="0"/>
        <w:autoSpaceDN w:val="0"/>
        <w:adjustRightInd w:val="0"/>
        <w:spacing w:after="0" w:line="240" w:lineRule="auto"/>
        <w:jc w:val="both"/>
        <w:rPr>
          <w:rFonts w:ascii="Times New Roman" w:hAnsi="Times New Roman"/>
          <w:bCs/>
          <w:color w:val="000000"/>
          <w:sz w:val="24"/>
          <w:szCs w:val="24"/>
          <w:lang w:eastAsia="en-US"/>
        </w:rPr>
      </w:pPr>
      <w:r w:rsidRPr="00163EF4">
        <w:rPr>
          <w:rFonts w:ascii="Times New Roman" w:hAnsi="Times New Roman"/>
          <w:bCs/>
          <w:color w:val="000000"/>
          <w:sz w:val="24"/>
          <w:szCs w:val="24"/>
          <w:lang w:eastAsia="en-US"/>
        </w:rPr>
        <w:t>Zostało udzielone pozwolenie wodnoprawne Przedsiębiorstwu Eksploatacji i Rozwoju Infrastruktury Gospodarczej Sp. z o.o.</w:t>
      </w:r>
      <w:r w:rsidR="00230B9E" w:rsidRPr="00163EF4">
        <w:rPr>
          <w:rFonts w:ascii="Times New Roman" w:hAnsi="Times New Roman"/>
          <w:bCs/>
          <w:color w:val="000000"/>
          <w:sz w:val="24"/>
          <w:szCs w:val="24"/>
          <w:lang w:eastAsia="en-US"/>
        </w:rPr>
        <w:t xml:space="preserve"> w Młotecznie</w:t>
      </w:r>
      <w:r w:rsidRPr="00163EF4">
        <w:rPr>
          <w:rFonts w:ascii="Times New Roman" w:hAnsi="Times New Roman"/>
          <w:bCs/>
          <w:color w:val="000000"/>
          <w:sz w:val="24"/>
          <w:szCs w:val="24"/>
          <w:lang w:eastAsia="en-US"/>
        </w:rPr>
        <w:t xml:space="preserve"> na szczególne korzystanie z wód. Pobór wody prowadzony jest z dwóch studni Nr 1 i Nr 2 Qmax= 19m</w:t>
      </w:r>
      <w:r w:rsidRPr="00163EF4">
        <w:rPr>
          <w:rFonts w:ascii="Times New Roman" w:hAnsi="Times New Roman"/>
          <w:bCs/>
          <w:color w:val="000000"/>
          <w:sz w:val="24"/>
          <w:szCs w:val="24"/>
          <w:vertAlign w:val="superscript"/>
          <w:lang w:eastAsia="en-US"/>
        </w:rPr>
        <w:t>3</w:t>
      </w:r>
      <w:r w:rsidRPr="00163EF4">
        <w:rPr>
          <w:rFonts w:ascii="Times New Roman" w:hAnsi="Times New Roman"/>
          <w:bCs/>
          <w:color w:val="000000"/>
          <w:sz w:val="24"/>
          <w:szCs w:val="24"/>
          <w:lang w:eastAsia="en-US"/>
        </w:rPr>
        <w:t>/h, Qśrd= 130,0m</w:t>
      </w:r>
      <w:r w:rsidRPr="00163EF4">
        <w:rPr>
          <w:rFonts w:ascii="Times New Roman" w:hAnsi="Times New Roman"/>
          <w:bCs/>
          <w:color w:val="000000"/>
          <w:sz w:val="24"/>
          <w:szCs w:val="24"/>
          <w:vertAlign w:val="superscript"/>
          <w:lang w:eastAsia="en-US"/>
        </w:rPr>
        <w:t>3</w:t>
      </w:r>
      <w:r w:rsidRPr="00163EF4">
        <w:rPr>
          <w:rFonts w:ascii="Times New Roman" w:hAnsi="Times New Roman"/>
          <w:bCs/>
          <w:color w:val="000000"/>
          <w:sz w:val="24"/>
          <w:szCs w:val="24"/>
          <w:lang w:eastAsia="en-US"/>
        </w:rPr>
        <w:t>/d, Qmaxrok= 45000,0m</w:t>
      </w:r>
      <w:r w:rsidRPr="00163EF4">
        <w:rPr>
          <w:rFonts w:ascii="Times New Roman" w:hAnsi="Times New Roman"/>
          <w:bCs/>
          <w:color w:val="000000"/>
          <w:sz w:val="24"/>
          <w:szCs w:val="24"/>
          <w:vertAlign w:val="superscript"/>
          <w:lang w:eastAsia="en-US"/>
        </w:rPr>
        <w:t>3</w:t>
      </w:r>
      <w:r w:rsidRPr="00163EF4">
        <w:rPr>
          <w:rFonts w:ascii="Times New Roman" w:hAnsi="Times New Roman"/>
          <w:bCs/>
          <w:color w:val="000000"/>
          <w:sz w:val="24"/>
          <w:szCs w:val="24"/>
          <w:lang w:eastAsia="en-US"/>
        </w:rPr>
        <w:t>/rok</w:t>
      </w:r>
    </w:p>
    <w:p w14:paraId="75D4800F" w14:textId="77777777" w:rsidR="00142385" w:rsidRPr="00163EF4" w:rsidRDefault="00142385" w:rsidP="00163EF4">
      <w:pPr>
        <w:autoSpaceDE w:val="0"/>
        <w:autoSpaceDN w:val="0"/>
        <w:adjustRightInd w:val="0"/>
        <w:spacing w:after="0" w:line="240" w:lineRule="auto"/>
        <w:jc w:val="both"/>
        <w:rPr>
          <w:rFonts w:ascii="Times New Roman" w:hAnsi="Times New Roman"/>
          <w:bCs/>
          <w:color w:val="000000"/>
          <w:sz w:val="24"/>
          <w:szCs w:val="24"/>
          <w:lang w:eastAsia="en-US"/>
        </w:rPr>
      </w:pPr>
      <w:r w:rsidRPr="00163EF4">
        <w:rPr>
          <w:rFonts w:ascii="Times New Roman" w:hAnsi="Times New Roman"/>
          <w:bCs/>
          <w:color w:val="000000"/>
          <w:sz w:val="24"/>
          <w:szCs w:val="24"/>
          <w:lang w:eastAsia="en-US"/>
        </w:rPr>
        <w:t>Współrzędne geograficzne studni Nr 1  (N 54</w:t>
      </w:r>
      <w:r w:rsidRPr="00163EF4">
        <w:rPr>
          <w:rFonts w:ascii="Times New Roman" w:hAnsi="Times New Roman"/>
          <w:bCs/>
          <w:color w:val="000000"/>
          <w:sz w:val="24"/>
          <w:szCs w:val="24"/>
          <w:vertAlign w:val="superscript"/>
          <w:lang w:eastAsia="en-US"/>
        </w:rPr>
        <w:t>o</w:t>
      </w:r>
      <w:r w:rsidRPr="00163EF4">
        <w:rPr>
          <w:rFonts w:ascii="Times New Roman" w:hAnsi="Times New Roman"/>
          <w:bCs/>
          <w:color w:val="000000"/>
          <w:sz w:val="24"/>
          <w:szCs w:val="24"/>
          <w:lang w:eastAsia="en-US"/>
        </w:rPr>
        <w:t>23’21,24” E 20</w:t>
      </w:r>
      <w:r w:rsidRPr="00163EF4">
        <w:rPr>
          <w:rFonts w:ascii="Times New Roman" w:hAnsi="Times New Roman"/>
          <w:bCs/>
          <w:color w:val="000000"/>
          <w:sz w:val="24"/>
          <w:szCs w:val="24"/>
          <w:vertAlign w:val="superscript"/>
          <w:lang w:eastAsia="en-US"/>
        </w:rPr>
        <w:t>o</w:t>
      </w:r>
      <w:r w:rsidRPr="00163EF4">
        <w:rPr>
          <w:rFonts w:ascii="Times New Roman" w:hAnsi="Times New Roman"/>
          <w:bCs/>
          <w:color w:val="000000"/>
          <w:sz w:val="24"/>
          <w:szCs w:val="24"/>
          <w:lang w:eastAsia="en-US"/>
        </w:rPr>
        <w:t xml:space="preserve">02’07,04”)  wykonana </w:t>
      </w:r>
      <w:r w:rsidR="00163EF4">
        <w:rPr>
          <w:rFonts w:ascii="Times New Roman" w:hAnsi="Times New Roman"/>
          <w:bCs/>
          <w:color w:val="000000"/>
          <w:sz w:val="24"/>
          <w:szCs w:val="24"/>
          <w:lang w:eastAsia="en-US"/>
        </w:rPr>
        <w:t xml:space="preserve">       </w:t>
      </w:r>
      <w:r w:rsidRPr="00163EF4">
        <w:rPr>
          <w:rFonts w:ascii="Times New Roman" w:hAnsi="Times New Roman"/>
          <w:bCs/>
          <w:color w:val="000000"/>
          <w:sz w:val="24"/>
          <w:szCs w:val="24"/>
          <w:lang w:eastAsia="en-US"/>
        </w:rPr>
        <w:t>w 1966r do głębokości 33,5m o wydajności 19m</w:t>
      </w:r>
      <w:r w:rsidRPr="00163EF4">
        <w:rPr>
          <w:rFonts w:ascii="Times New Roman" w:hAnsi="Times New Roman"/>
          <w:bCs/>
          <w:color w:val="000000"/>
          <w:sz w:val="24"/>
          <w:szCs w:val="24"/>
          <w:vertAlign w:val="superscript"/>
          <w:lang w:eastAsia="en-US"/>
        </w:rPr>
        <w:t>3</w:t>
      </w:r>
      <w:r w:rsidRPr="00163EF4">
        <w:rPr>
          <w:rFonts w:ascii="Times New Roman" w:hAnsi="Times New Roman"/>
          <w:bCs/>
          <w:color w:val="000000"/>
          <w:sz w:val="24"/>
          <w:szCs w:val="24"/>
          <w:lang w:eastAsia="en-US"/>
        </w:rPr>
        <w:t>/h</w:t>
      </w:r>
    </w:p>
    <w:p w14:paraId="7441A3C6" w14:textId="77777777" w:rsidR="00142385" w:rsidRPr="00163EF4" w:rsidRDefault="00142385" w:rsidP="00163EF4">
      <w:pPr>
        <w:autoSpaceDE w:val="0"/>
        <w:autoSpaceDN w:val="0"/>
        <w:adjustRightInd w:val="0"/>
        <w:spacing w:after="0" w:line="240" w:lineRule="auto"/>
        <w:jc w:val="both"/>
        <w:rPr>
          <w:rFonts w:ascii="Times New Roman" w:hAnsi="Times New Roman"/>
          <w:bCs/>
          <w:color w:val="000000"/>
          <w:sz w:val="24"/>
          <w:szCs w:val="24"/>
          <w:lang w:eastAsia="en-US"/>
        </w:rPr>
      </w:pPr>
      <w:r w:rsidRPr="00163EF4">
        <w:rPr>
          <w:rFonts w:ascii="Times New Roman" w:hAnsi="Times New Roman"/>
          <w:bCs/>
          <w:color w:val="000000"/>
          <w:sz w:val="24"/>
          <w:szCs w:val="24"/>
          <w:lang w:eastAsia="en-US"/>
        </w:rPr>
        <w:t>Współrzędne geograficzne studni Nr 2  (N 54</w:t>
      </w:r>
      <w:r w:rsidRPr="00163EF4">
        <w:rPr>
          <w:rFonts w:ascii="Times New Roman" w:hAnsi="Times New Roman"/>
          <w:bCs/>
          <w:color w:val="000000"/>
          <w:sz w:val="24"/>
          <w:szCs w:val="24"/>
          <w:vertAlign w:val="superscript"/>
          <w:lang w:eastAsia="en-US"/>
        </w:rPr>
        <w:t>o</w:t>
      </w:r>
      <w:r w:rsidRPr="00163EF4">
        <w:rPr>
          <w:rFonts w:ascii="Times New Roman" w:hAnsi="Times New Roman"/>
          <w:bCs/>
          <w:color w:val="000000"/>
          <w:sz w:val="24"/>
          <w:szCs w:val="24"/>
          <w:lang w:eastAsia="en-US"/>
        </w:rPr>
        <w:t>23’20,75” E 20</w:t>
      </w:r>
      <w:r w:rsidRPr="00163EF4">
        <w:rPr>
          <w:rFonts w:ascii="Times New Roman" w:hAnsi="Times New Roman"/>
          <w:bCs/>
          <w:color w:val="000000"/>
          <w:sz w:val="24"/>
          <w:szCs w:val="24"/>
          <w:vertAlign w:val="superscript"/>
          <w:lang w:eastAsia="en-US"/>
        </w:rPr>
        <w:t>o</w:t>
      </w:r>
      <w:r w:rsidRPr="00163EF4">
        <w:rPr>
          <w:rFonts w:ascii="Times New Roman" w:hAnsi="Times New Roman"/>
          <w:bCs/>
          <w:color w:val="000000"/>
          <w:sz w:val="24"/>
          <w:szCs w:val="24"/>
          <w:lang w:eastAsia="en-US"/>
        </w:rPr>
        <w:t xml:space="preserve">02’09,85”)  wykonana </w:t>
      </w:r>
      <w:r w:rsidR="00163EF4">
        <w:rPr>
          <w:rFonts w:ascii="Times New Roman" w:hAnsi="Times New Roman"/>
          <w:bCs/>
          <w:color w:val="000000"/>
          <w:sz w:val="24"/>
          <w:szCs w:val="24"/>
          <w:lang w:eastAsia="en-US"/>
        </w:rPr>
        <w:t xml:space="preserve">       </w:t>
      </w:r>
      <w:r w:rsidRPr="00163EF4">
        <w:rPr>
          <w:rFonts w:ascii="Times New Roman" w:hAnsi="Times New Roman"/>
          <w:bCs/>
          <w:color w:val="000000"/>
          <w:sz w:val="24"/>
          <w:szCs w:val="24"/>
          <w:lang w:eastAsia="en-US"/>
        </w:rPr>
        <w:t>w 1996r do głębokości 35,1 m o wydajności 16m</w:t>
      </w:r>
      <w:r w:rsidRPr="00163EF4">
        <w:rPr>
          <w:rFonts w:ascii="Times New Roman" w:hAnsi="Times New Roman"/>
          <w:bCs/>
          <w:color w:val="000000"/>
          <w:sz w:val="24"/>
          <w:szCs w:val="24"/>
          <w:vertAlign w:val="superscript"/>
          <w:lang w:eastAsia="en-US"/>
        </w:rPr>
        <w:t>3</w:t>
      </w:r>
      <w:r w:rsidRPr="00163EF4">
        <w:rPr>
          <w:rFonts w:ascii="Times New Roman" w:hAnsi="Times New Roman"/>
          <w:bCs/>
          <w:color w:val="000000"/>
          <w:sz w:val="24"/>
          <w:szCs w:val="24"/>
          <w:lang w:eastAsia="en-US"/>
        </w:rPr>
        <w:t>/h</w:t>
      </w:r>
    </w:p>
    <w:p w14:paraId="1534EB87" w14:textId="77777777" w:rsidR="00142385" w:rsidRPr="00163EF4" w:rsidRDefault="00142385" w:rsidP="00163EF4">
      <w:pPr>
        <w:autoSpaceDE w:val="0"/>
        <w:autoSpaceDN w:val="0"/>
        <w:adjustRightInd w:val="0"/>
        <w:spacing w:after="0" w:line="240" w:lineRule="auto"/>
        <w:jc w:val="both"/>
        <w:rPr>
          <w:rFonts w:ascii="Times New Roman" w:hAnsi="Times New Roman"/>
          <w:bCs/>
          <w:color w:val="000000"/>
          <w:sz w:val="24"/>
          <w:szCs w:val="24"/>
          <w:lang w:eastAsia="en-US"/>
        </w:rPr>
      </w:pPr>
    </w:p>
    <w:p w14:paraId="2A3C529E" w14:textId="77777777" w:rsidR="00142385" w:rsidRPr="00163EF4" w:rsidRDefault="00142385" w:rsidP="00163EF4">
      <w:pPr>
        <w:autoSpaceDE w:val="0"/>
        <w:autoSpaceDN w:val="0"/>
        <w:adjustRightInd w:val="0"/>
        <w:spacing w:after="0" w:line="240" w:lineRule="auto"/>
        <w:jc w:val="both"/>
        <w:rPr>
          <w:rFonts w:ascii="Times New Roman" w:hAnsi="Times New Roman"/>
          <w:bCs/>
          <w:color w:val="000000"/>
          <w:sz w:val="24"/>
          <w:szCs w:val="24"/>
          <w:lang w:eastAsia="en-US"/>
        </w:rPr>
      </w:pPr>
      <w:r w:rsidRPr="00163EF4">
        <w:rPr>
          <w:rFonts w:ascii="Times New Roman" w:hAnsi="Times New Roman"/>
          <w:bCs/>
          <w:color w:val="000000"/>
          <w:sz w:val="24"/>
          <w:szCs w:val="24"/>
          <w:lang w:eastAsia="en-US"/>
        </w:rPr>
        <w:t>Wyznaczono teren ochrony bezpośredniej wokół ujęcia wody o wymiarach 8,5mx12m oraz 16,5mx16,5m.</w:t>
      </w:r>
    </w:p>
    <w:p w14:paraId="673A3031" w14:textId="77777777" w:rsidR="00142385" w:rsidRPr="00163EF4" w:rsidRDefault="00142385" w:rsidP="00163EF4">
      <w:pPr>
        <w:autoSpaceDE w:val="0"/>
        <w:autoSpaceDN w:val="0"/>
        <w:adjustRightInd w:val="0"/>
        <w:spacing w:after="0" w:line="240" w:lineRule="auto"/>
        <w:jc w:val="both"/>
        <w:rPr>
          <w:rFonts w:ascii="Times New Roman" w:hAnsi="Times New Roman"/>
          <w:bCs/>
          <w:color w:val="000000"/>
          <w:sz w:val="24"/>
          <w:szCs w:val="24"/>
          <w:lang w:eastAsia="en-US"/>
        </w:rPr>
      </w:pPr>
    </w:p>
    <w:p w14:paraId="3E57BBDD" w14:textId="77777777" w:rsidR="00142385" w:rsidRPr="00163EF4" w:rsidRDefault="00142385" w:rsidP="00163EF4">
      <w:pPr>
        <w:autoSpaceDE w:val="0"/>
        <w:autoSpaceDN w:val="0"/>
        <w:adjustRightInd w:val="0"/>
        <w:spacing w:after="0" w:line="240" w:lineRule="auto"/>
        <w:jc w:val="both"/>
        <w:rPr>
          <w:rFonts w:ascii="Times New Roman" w:hAnsi="Times New Roman"/>
          <w:bCs/>
          <w:color w:val="000000"/>
          <w:sz w:val="24"/>
          <w:szCs w:val="24"/>
          <w:lang w:eastAsia="en-US"/>
        </w:rPr>
      </w:pPr>
    </w:p>
    <w:p w14:paraId="46CEF4FC" w14:textId="77777777" w:rsidR="00142385" w:rsidRPr="00163EF4" w:rsidRDefault="00142385" w:rsidP="00163EF4">
      <w:pPr>
        <w:autoSpaceDE w:val="0"/>
        <w:autoSpaceDN w:val="0"/>
        <w:adjustRightInd w:val="0"/>
        <w:spacing w:after="0" w:line="240" w:lineRule="auto"/>
        <w:jc w:val="both"/>
        <w:rPr>
          <w:rFonts w:ascii="Times New Roman" w:hAnsi="Times New Roman"/>
          <w:b/>
          <w:bCs/>
          <w:color w:val="000000"/>
          <w:sz w:val="24"/>
          <w:szCs w:val="24"/>
          <w:lang w:eastAsia="en-US"/>
        </w:rPr>
      </w:pPr>
      <w:r w:rsidRPr="00163EF4">
        <w:rPr>
          <w:rFonts w:ascii="Times New Roman" w:hAnsi="Times New Roman"/>
          <w:b/>
          <w:bCs/>
          <w:color w:val="000000"/>
          <w:sz w:val="24"/>
          <w:szCs w:val="24"/>
          <w:lang w:eastAsia="en-US"/>
        </w:rPr>
        <w:t>1.8. Analiza ryzyka dla ujęcia wód podziemnych z ujęcia Wielewo</w:t>
      </w:r>
    </w:p>
    <w:p w14:paraId="0C995060" w14:textId="77777777" w:rsidR="00142385" w:rsidRPr="00163EF4" w:rsidRDefault="00142385" w:rsidP="00163EF4">
      <w:pPr>
        <w:autoSpaceDE w:val="0"/>
        <w:autoSpaceDN w:val="0"/>
        <w:adjustRightInd w:val="0"/>
        <w:spacing w:after="0" w:line="240" w:lineRule="auto"/>
        <w:jc w:val="both"/>
        <w:rPr>
          <w:rFonts w:ascii="Times New Roman" w:hAnsi="Times New Roman"/>
          <w:b/>
          <w:bCs/>
          <w:color w:val="000000"/>
          <w:sz w:val="24"/>
          <w:szCs w:val="24"/>
          <w:lang w:eastAsia="en-US"/>
        </w:rPr>
      </w:pPr>
    </w:p>
    <w:p w14:paraId="70AD2AC5" w14:textId="77777777" w:rsidR="00142385" w:rsidRPr="00163EF4" w:rsidRDefault="00142385" w:rsidP="00163EF4">
      <w:pPr>
        <w:autoSpaceDE w:val="0"/>
        <w:autoSpaceDN w:val="0"/>
        <w:adjustRightInd w:val="0"/>
        <w:spacing w:after="0" w:line="240" w:lineRule="auto"/>
        <w:jc w:val="both"/>
        <w:rPr>
          <w:rFonts w:ascii="Times New Roman" w:hAnsi="Times New Roman"/>
          <w:bCs/>
          <w:color w:val="000000"/>
          <w:sz w:val="24"/>
          <w:szCs w:val="24"/>
          <w:lang w:eastAsia="en-US"/>
        </w:rPr>
      </w:pPr>
      <w:r w:rsidRPr="00163EF4">
        <w:rPr>
          <w:rFonts w:ascii="Times New Roman" w:hAnsi="Times New Roman"/>
          <w:bCs/>
          <w:color w:val="000000"/>
          <w:sz w:val="24"/>
          <w:szCs w:val="24"/>
          <w:lang w:eastAsia="en-US"/>
        </w:rPr>
        <w:t>Pobór wody prowadzony jest ze studni Nr 1 Qmax= 2,8m</w:t>
      </w:r>
      <w:r w:rsidRPr="00163EF4">
        <w:rPr>
          <w:rFonts w:ascii="Times New Roman" w:hAnsi="Times New Roman"/>
          <w:bCs/>
          <w:color w:val="000000"/>
          <w:sz w:val="24"/>
          <w:szCs w:val="24"/>
          <w:vertAlign w:val="superscript"/>
          <w:lang w:eastAsia="en-US"/>
        </w:rPr>
        <w:t>3</w:t>
      </w:r>
      <w:r w:rsidRPr="00163EF4">
        <w:rPr>
          <w:rFonts w:ascii="Times New Roman" w:hAnsi="Times New Roman"/>
          <w:bCs/>
          <w:color w:val="000000"/>
          <w:sz w:val="24"/>
          <w:szCs w:val="24"/>
          <w:lang w:eastAsia="en-US"/>
        </w:rPr>
        <w:t>/h, Qśrd= 4,2m</w:t>
      </w:r>
      <w:r w:rsidRPr="00163EF4">
        <w:rPr>
          <w:rFonts w:ascii="Times New Roman" w:hAnsi="Times New Roman"/>
          <w:bCs/>
          <w:color w:val="000000"/>
          <w:sz w:val="24"/>
          <w:szCs w:val="24"/>
          <w:vertAlign w:val="superscript"/>
          <w:lang w:eastAsia="en-US"/>
        </w:rPr>
        <w:t>3</w:t>
      </w:r>
      <w:r w:rsidRPr="00163EF4">
        <w:rPr>
          <w:rFonts w:ascii="Times New Roman" w:hAnsi="Times New Roman"/>
          <w:bCs/>
          <w:color w:val="000000"/>
          <w:sz w:val="24"/>
          <w:szCs w:val="24"/>
          <w:lang w:eastAsia="en-US"/>
        </w:rPr>
        <w:t>/d</w:t>
      </w:r>
    </w:p>
    <w:p w14:paraId="3E4EB4BD" w14:textId="77777777" w:rsidR="00142385" w:rsidRPr="00163EF4" w:rsidRDefault="00142385" w:rsidP="00163EF4">
      <w:pPr>
        <w:autoSpaceDE w:val="0"/>
        <w:autoSpaceDN w:val="0"/>
        <w:adjustRightInd w:val="0"/>
        <w:spacing w:after="0" w:line="240" w:lineRule="auto"/>
        <w:jc w:val="both"/>
        <w:rPr>
          <w:rFonts w:ascii="Times New Roman" w:hAnsi="Times New Roman"/>
          <w:bCs/>
          <w:color w:val="000000"/>
          <w:sz w:val="24"/>
          <w:szCs w:val="24"/>
          <w:lang w:eastAsia="en-US"/>
        </w:rPr>
      </w:pPr>
      <w:r w:rsidRPr="00163EF4">
        <w:rPr>
          <w:rFonts w:ascii="Times New Roman" w:hAnsi="Times New Roman"/>
          <w:bCs/>
          <w:color w:val="000000"/>
          <w:sz w:val="24"/>
          <w:szCs w:val="24"/>
          <w:lang w:eastAsia="en-US"/>
        </w:rPr>
        <w:t>Studnia Nr 1 wykonana w 2001r do głębokości 21m o wydajności 4,8 m</w:t>
      </w:r>
      <w:r w:rsidRPr="00163EF4">
        <w:rPr>
          <w:rFonts w:ascii="Times New Roman" w:hAnsi="Times New Roman"/>
          <w:bCs/>
          <w:color w:val="000000"/>
          <w:sz w:val="24"/>
          <w:szCs w:val="24"/>
          <w:vertAlign w:val="superscript"/>
          <w:lang w:eastAsia="en-US"/>
        </w:rPr>
        <w:t>3</w:t>
      </w:r>
      <w:r w:rsidRPr="00163EF4">
        <w:rPr>
          <w:rFonts w:ascii="Times New Roman" w:hAnsi="Times New Roman"/>
          <w:bCs/>
          <w:color w:val="000000"/>
          <w:sz w:val="24"/>
          <w:szCs w:val="24"/>
          <w:lang w:eastAsia="en-US"/>
        </w:rPr>
        <w:t>/h</w:t>
      </w:r>
    </w:p>
    <w:p w14:paraId="6C788329" w14:textId="77777777" w:rsidR="00142385" w:rsidRPr="00163EF4" w:rsidRDefault="00142385" w:rsidP="00163EF4">
      <w:pPr>
        <w:autoSpaceDE w:val="0"/>
        <w:autoSpaceDN w:val="0"/>
        <w:adjustRightInd w:val="0"/>
        <w:spacing w:after="0" w:line="240" w:lineRule="auto"/>
        <w:jc w:val="both"/>
        <w:rPr>
          <w:rFonts w:ascii="Times New Roman" w:hAnsi="Times New Roman"/>
          <w:bCs/>
          <w:color w:val="000000"/>
          <w:sz w:val="24"/>
          <w:szCs w:val="24"/>
          <w:lang w:eastAsia="en-US"/>
        </w:rPr>
      </w:pPr>
      <w:r w:rsidRPr="00163EF4">
        <w:rPr>
          <w:rFonts w:ascii="Times New Roman" w:hAnsi="Times New Roman"/>
          <w:bCs/>
          <w:color w:val="000000"/>
          <w:sz w:val="24"/>
          <w:szCs w:val="24"/>
          <w:lang w:eastAsia="en-US"/>
        </w:rPr>
        <w:t>Wyznaczono teren ochrony bezpośredniej wokół ujęcia wody o promieniu 10m od osi studni.</w:t>
      </w:r>
      <w:r w:rsidR="00230B9E" w:rsidRPr="00163EF4">
        <w:rPr>
          <w:rFonts w:ascii="Times New Roman" w:hAnsi="Times New Roman"/>
          <w:bCs/>
          <w:color w:val="000000"/>
          <w:sz w:val="24"/>
          <w:szCs w:val="24"/>
          <w:lang w:eastAsia="en-US"/>
        </w:rPr>
        <w:t xml:space="preserve"> Brak pozwolenia wodnoprawnego</w:t>
      </w:r>
    </w:p>
    <w:p w14:paraId="664CA731" w14:textId="77777777" w:rsidR="00142385" w:rsidRPr="00163EF4" w:rsidRDefault="00142385" w:rsidP="00163EF4">
      <w:pPr>
        <w:autoSpaceDE w:val="0"/>
        <w:autoSpaceDN w:val="0"/>
        <w:adjustRightInd w:val="0"/>
        <w:spacing w:after="0" w:line="240" w:lineRule="auto"/>
        <w:jc w:val="both"/>
        <w:rPr>
          <w:rFonts w:ascii="Times New Roman" w:hAnsi="Times New Roman"/>
          <w:bCs/>
          <w:color w:val="000000"/>
          <w:sz w:val="24"/>
          <w:szCs w:val="24"/>
          <w:lang w:eastAsia="en-US"/>
        </w:rPr>
      </w:pPr>
    </w:p>
    <w:p w14:paraId="25B6E0D6" w14:textId="77777777" w:rsidR="00142385" w:rsidRPr="00163EF4" w:rsidRDefault="00142385" w:rsidP="00163EF4">
      <w:pPr>
        <w:autoSpaceDE w:val="0"/>
        <w:autoSpaceDN w:val="0"/>
        <w:adjustRightInd w:val="0"/>
        <w:spacing w:after="0" w:line="240" w:lineRule="auto"/>
        <w:jc w:val="both"/>
        <w:rPr>
          <w:rFonts w:ascii="Times New Roman" w:hAnsi="Times New Roman"/>
          <w:b/>
          <w:bCs/>
          <w:color w:val="000000"/>
          <w:sz w:val="24"/>
          <w:szCs w:val="24"/>
          <w:lang w:eastAsia="en-US"/>
        </w:rPr>
      </w:pPr>
      <w:r w:rsidRPr="00163EF4">
        <w:rPr>
          <w:rFonts w:ascii="Times New Roman" w:hAnsi="Times New Roman"/>
          <w:b/>
          <w:bCs/>
          <w:color w:val="000000"/>
          <w:sz w:val="24"/>
          <w:szCs w:val="24"/>
          <w:lang w:eastAsia="en-US"/>
        </w:rPr>
        <w:t>1.9. Analiza ryzyka dla ujęcia wód podziemnych z ujęcia Strubiny</w:t>
      </w:r>
    </w:p>
    <w:p w14:paraId="73DC4A01" w14:textId="77777777" w:rsidR="00142385" w:rsidRPr="00163EF4" w:rsidRDefault="00142385" w:rsidP="00163EF4">
      <w:pPr>
        <w:autoSpaceDE w:val="0"/>
        <w:autoSpaceDN w:val="0"/>
        <w:adjustRightInd w:val="0"/>
        <w:spacing w:after="0" w:line="240" w:lineRule="auto"/>
        <w:jc w:val="both"/>
        <w:rPr>
          <w:rFonts w:ascii="Times New Roman" w:hAnsi="Times New Roman"/>
          <w:b/>
          <w:bCs/>
          <w:color w:val="000000"/>
          <w:sz w:val="24"/>
          <w:szCs w:val="24"/>
          <w:lang w:eastAsia="en-US"/>
        </w:rPr>
      </w:pPr>
    </w:p>
    <w:p w14:paraId="65100784" w14:textId="77777777" w:rsidR="00142385" w:rsidRPr="00163EF4" w:rsidRDefault="00142385" w:rsidP="00163EF4">
      <w:pPr>
        <w:autoSpaceDE w:val="0"/>
        <w:autoSpaceDN w:val="0"/>
        <w:adjustRightInd w:val="0"/>
        <w:spacing w:after="0" w:line="240" w:lineRule="auto"/>
        <w:jc w:val="both"/>
        <w:rPr>
          <w:rFonts w:ascii="Times New Roman" w:hAnsi="Times New Roman"/>
          <w:bCs/>
          <w:color w:val="000000"/>
          <w:sz w:val="24"/>
          <w:szCs w:val="24"/>
          <w:lang w:eastAsia="en-US"/>
        </w:rPr>
      </w:pPr>
      <w:r w:rsidRPr="00163EF4">
        <w:rPr>
          <w:rFonts w:ascii="Times New Roman" w:hAnsi="Times New Roman"/>
          <w:bCs/>
          <w:color w:val="000000"/>
          <w:sz w:val="24"/>
          <w:szCs w:val="24"/>
          <w:lang w:eastAsia="en-US"/>
        </w:rPr>
        <w:t>Pobór wody prowadzony jest ze studni Nr 1 Qśr. na dobę = 2,73m</w:t>
      </w:r>
      <w:r w:rsidRPr="00163EF4">
        <w:rPr>
          <w:rFonts w:ascii="Times New Roman" w:hAnsi="Times New Roman"/>
          <w:bCs/>
          <w:color w:val="000000"/>
          <w:sz w:val="24"/>
          <w:szCs w:val="24"/>
          <w:vertAlign w:val="superscript"/>
          <w:lang w:eastAsia="en-US"/>
        </w:rPr>
        <w:t>3</w:t>
      </w:r>
      <w:r w:rsidRPr="00163EF4">
        <w:rPr>
          <w:rFonts w:ascii="Times New Roman" w:hAnsi="Times New Roman"/>
          <w:bCs/>
          <w:color w:val="000000"/>
          <w:sz w:val="24"/>
          <w:szCs w:val="24"/>
          <w:lang w:eastAsia="en-US"/>
        </w:rPr>
        <w:t xml:space="preserve">/dobę, </w:t>
      </w:r>
      <w:r w:rsidR="00163EF4">
        <w:rPr>
          <w:rFonts w:ascii="Times New Roman" w:hAnsi="Times New Roman"/>
          <w:bCs/>
          <w:color w:val="000000"/>
          <w:sz w:val="24"/>
          <w:szCs w:val="24"/>
          <w:lang w:eastAsia="en-US"/>
        </w:rPr>
        <w:t xml:space="preserve">                    </w:t>
      </w:r>
      <w:r w:rsidRPr="00163EF4">
        <w:rPr>
          <w:rFonts w:ascii="Times New Roman" w:hAnsi="Times New Roman"/>
          <w:bCs/>
          <w:color w:val="000000"/>
          <w:sz w:val="24"/>
          <w:szCs w:val="24"/>
          <w:lang w:eastAsia="en-US"/>
        </w:rPr>
        <w:t>Qś. na godzinę = 0,12m</w:t>
      </w:r>
      <w:r w:rsidRPr="00163EF4">
        <w:rPr>
          <w:rFonts w:ascii="Times New Roman" w:hAnsi="Times New Roman"/>
          <w:bCs/>
          <w:color w:val="000000"/>
          <w:sz w:val="24"/>
          <w:szCs w:val="24"/>
          <w:vertAlign w:val="superscript"/>
          <w:lang w:eastAsia="en-US"/>
        </w:rPr>
        <w:t>3</w:t>
      </w:r>
      <w:r w:rsidRPr="00163EF4">
        <w:rPr>
          <w:rFonts w:ascii="Times New Roman" w:hAnsi="Times New Roman"/>
          <w:bCs/>
          <w:color w:val="000000"/>
          <w:sz w:val="24"/>
          <w:szCs w:val="24"/>
          <w:lang w:eastAsia="en-US"/>
        </w:rPr>
        <w:t>/h</w:t>
      </w:r>
    </w:p>
    <w:p w14:paraId="32FD363C" w14:textId="77777777" w:rsidR="00142385" w:rsidRPr="00163EF4" w:rsidRDefault="00142385" w:rsidP="00163EF4">
      <w:pPr>
        <w:autoSpaceDE w:val="0"/>
        <w:autoSpaceDN w:val="0"/>
        <w:adjustRightInd w:val="0"/>
        <w:spacing w:after="0" w:line="240" w:lineRule="auto"/>
        <w:jc w:val="both"/>
        <w:rPr>
          <w:rFonts w:ascii="Times New Roman" w:hAnsi="Times New Roman"/>
          <w:bCs/>
          <w:color w:val="000000"/>
          <w:sz w:val="24"/>
          <w:szCs w:val="24"/>
          <w:lang w:eastAsia="en-US"/>
        </w:rPr>
      </w:pPr>
      <w:r w:rsidRPr="00163EF4">
        <w:rPr>
          <w:rFonts w:ascii="Times New Roman" w:hAnsi="Times New Roman"/>
          <w:bCs/>
          <w:color w:val="000000"/>
          <w:sz w:val="24"/>
          <w:szCs w:val="24"/>
          <w:lang w:eastAsia="en-US"/>
        </w:rPr>
        <w:t>Wydobycie za 2019r  995 m</w:t>
      </w:r>
      <w:r w:rsidRPr="00163EF4">
        <w:rPr>
          <w:rFonts w:ascii="Times New Roman" w:hAnsi="Times New Roman"/>
          <w:bCs/>
          <w:color w:val="000000"/>
          <w:sz w:val="24"/>
          <w:szCs w:val="24"/>
          <w:vertAlign w:val="superscript"/>
          <w:lang w:eastAsia="en-US"/>
        </w:rPr>
        <w:t>3</w:t>
      </w:r>
      <w:r w:rsidRPr="00163EF4">
        <w:rPr>
          <w:rFonts w:ascii="Times New Roman" w:hAnsi="Times New Roman"/>
          <w:bCs/>
          <w:color w:val="000000"/>
          <w:sz w:val="24"/>
          <w:szCs w:val="24"/>
          <w:lang w:eastAsia="en-US"/>
        </w:rPr>
        <w:t>/rok</w:t>
      </w:r>
    </w:p>
    <w:p w14:paraId="37166920" w14:textId="77777777" w:rsidR="00142385" w:rsidRPr="00163EF4" w:rsidRDefault="00230B9E" w:rsidP="00163EF4">
      <w:pPr>
        <w:autoSpaceDE w:val="0"/>
        <w:autoSpaceDN w:val="0"/>
        <w:adjustRightInd w:val="0"/>
        <w:spacing w:after="0" w:line="240" w:lineRule="auto"/>
        <w:jc w:val="both"/>
        <w:rPr>
          <w:rFonts w:ascii="Times New Roman" w:hAnsi="Times New Roman"/>
          <w:bCs/>
          <w:color w:val="000000"/>
          <w:sz w:val="24"/>
          <w:szCs w:val="24"/>
          <w:lang w:eastAsia="en-US"/>
        </w:rPr>
      </w:pPr>
      <w:r w:rsidRPr="00163EF4">
        <w:rPr>
          <w:rFonts w:ascii="Times New Roman" w:hAnsi="Times New Roman"/>
          <w:bCs/>
          <w:color w:val="000000"/>
          <w:sz w:val="24"/>
          <w:szCs w:val="24"/>
          <w:lang w:eastAsia="en-US"/>
        </w:rPr>
        <w:t>Brak pozwolenia wodnoprawnego.</w:t>
      </w:r>
    </w:p>
    <w:p w14:paraId="71CBB57B" w14:textId="77777777" w:rsidR="00E62603" w:rsidRDefault="00E62603" w:rsidP="00163EF4">
      <w:pPr>
        <w:autoSpaceDE w:val="0"/>
        <w:autoSpaceDN w:val="0"/>
        <w:adjustRightInd w:val="0"/>
        <w:spacing w:after="0" w:line="240" w:lineRule="auto"/>
        <w:jc w:val="both"/>
        <w:rPr>
          <w:rFonts w:ascii="Times New Roman" w:hAnsi="Times New Roman"/>
          <w:b/>
          <w:bCs/>
          <w:color w:val="000000"/>
          <w:sz w:val="24"/>
          <w:szCs w:val="24"/>
          <w:lang w:eastAsia="en-US"/>
        </w:rPr>
      </w:pPr>
    </w:p>
    <w:p w14:paraId="2EFE2D1D" w14:textId="77777777" w:rsidR="00142385" w:rsidRPr="00163EF4" w:rsidRDefault="00142385" w:rsidP="00163EF4">
      <w:pPr>
        <w:autoSpaceDE w:val="0"/>
        <w:autoSpaceDN w:val="0"/>
        <w:adjustRightInd w:val="0"/>
        <w:spacing w:after="0" w:line="240" w:lineRule="auto"/>
        <w:jc w:val="both"/>
        <w:rPr>
          <w:rFonts w:ascii="Times New Roman" w:hAnsi="Times New Roman"/>
          <w:b/>
          <w:bCs/>
          <w:color w:val="000000"/>
          <w:sz w:val="24"/>
          <w:szCs w:val="24"/>
          <w:lang w:eastAsia="en-US"/>
        </w:rPr>
      </w:pPr>
      <w:r w:rsidRPr="00163EF4">
        <w:rPr>
          <w:rFonts w:ascii="Times New Roman" w:hAnsi="Times New Roman"/>
          <w:b/>
          <w:bCs/>
          <w:color w:val="000000"/>
          <w:sz w:val="24"/>
          <w:szCs w:val="24"/>
          <w:lang w:eastAsia="en-US"/>
        </w:rPr>
        <w:t xml:space="preserve">2.0. Analiza ryzyka dla ujęcia wód podziemnych z ujęcia Cielętnik </w:t>
      </w:r>
    </w:p>
    <w:p w14:paraId="68158E12" w14:textId="77777777" w:rsidR="00142385" w:rsidRPr="00163EF4" w:rsidRDefault="00142385" w:rsidP="00163EF4">
      <w:pPr>
        <w:autoSpaceDE w:val="0"/>
        <w:autoSpaceDN w:val="0"/>
        <w:adjustRightInd w:val="0"/>
        <w:spacing w:after="0" w:line="240" w:lineRule="auto"/>
        <w:jc w:val="both"/>
        <w:rPr>
          <w:rFonts w:ascii="Times New Roman" w:hAnsi="Times New Roman"/>
          <w:color w:val="000000"/>
          <w:sz w:val="24"/>
          <w:szCs w:val="24"/>
          <w:lang w:eastAsia="en-US"/>
        </w:rPr>
      </w:pPr>
    </w:p>
    <w:p w14:paraId="1DF82EE5" w14:textId="77777777" w:rsidR="00142385" w:rsidRPr="00163EF4" w:rsidRDefault="00142385" w:rsidP="00163EF4">
      <w:pPr>
        <w:autoSpaceDE w:val="0"/>
        <w:autoSpaceDN w:val="0"/>
        <w:adjustRightInd w:val="0"/>
        <w:spacing w:after="0" w:line="240" w:lineRule="auto"/>
        <w:jc w:val="both"/>
        <w:rPr>
          <w:rFonts w:ascii="Times New Roman" w:hAnsi="Times New Roman"/>
          <w:color w:val="000000"/>
          <w:sz w:val="24"/>
          <w:szCs w:val="24"/>
          <w:lang w:eastAsia="en-US"/>
        </w:rPr>
      </w:pPr>
      <w:r w:rsidRPr="00163EF4">
        <w:rPr>
          <w:rFonts w:ascii="Times New Roman" w:hAnsi="Times New Roman"/>
          <w:color w:val="000000"/>
          <w:sz w:val="24"/>
          <w:szCs w:val="24"/>
          <w:lang w:eastAsia="en-US"/>
        </w:rPr>
        <w:t>Qmax= 1,0m</w:t>
      </w:r>
      <w:r w:rsidRPr="00163EF4">
        <w:rPr>
          <w:rFonts w:ascii="Times New Roman" w:hAnsi="Times New Roman"/>
          <w:color w:val="000000"/>
          <w:sz w:val="24"/>
          <w:szCs w:val="24"/>
          <w:vertAlign w:val="superscript"/>
          <w:lang w:eastAsia="en-US"/>
        </w:rPr>
        <w:t>3</w:t>
      </w:r>
      <w:r w:rsidRPr="00163EF4">
        <w:rPr>
          <w:rFonts w:ascii="Times New Roman" w:hAnsi="Times New Roman"/>
          <w:color w:val="000000"/>
          <w:sz w:val="24"/>
          <w:szCs w:val="24"/>
          <w:lang w:eastAsia="en-US"/>
        </w:rPr>
        <w:t>/h, Qśrd= 11,0m</w:t>
      </w:r>
      <w:r w:rsidRPr="00163EF4">
        <w:rPr>
          <w:rFonts w:ascii="Times New Roman" w:hAnsi="Times New Roman"/>
          <w:color w:val="000000"/>
          <w:sz w:val="24"/>
          <w:szCs w:val="24"/>
          <w:vertAlign w:val="superscript"/>
          <w:lang w:eastAsia="en-US"/>
        </w:rPr>
        <w:t>3</w:t>
      </w:r>
      <w:r w:rsidRPr="00163EF4">
        <w:rPr>
          <w:rFonts w:ascii="Times New Roman" w:hAnsi="Times New Roman"/>
          <w:color w:val="000000"/>
          <w:sz w:val="24"/>
          <w:szCs w:val="24"/>
          <w:lang w:eastAsia="en-US"/>
        </w:rPr>
        <w:t>/d,</w:t>
      </w:r>
      <w:r w:rsidRPr="00163EF4">
        <w:rPr>
          <w:rFonts w:ascii="Times New Roman" w:hAnsi="Times New Roman"/>
          <w:sz w:val="24"/>
          <w:szCs w:val="24"/>
          <w:lang w:eastAsia="en-US"/>
        </w:rPr>
        <w:t xml:space="preserve"> </w:t>
      </w:r>
      <w:r w:rsidRPr="00163EF4">
        <w:rPr>
          <w:rFonts w:ascii="Times New Roman" w:hAnsi="Times New Roman"/>
          <w:color w:val="000000"/>
          <w:sz w:val="24"/>
          <w:szCs w:val="24"/>
          <w:lang w:eastAsia="en-US"/>
        </w:rPr>
        <w:t>Qmaxrok= 3792,0m</w:t>
      </w:r>
      <w:r w:rsidRPr="00163EF4">
        <w:rPr>
          <w:rFonts w:ascii="Times New Roman" w:hAnsi="Times New Roman"/>
          <w:color w:val="000000"/>
          <w:sz w:val="24"/>
          <w:szCs w:val="24"/>
          <w:vertAlign w:val="superscript"/>
          <w:lang w:eastAsia="en-US"/>
        </w:rPr>
        <w:t>3</w:t>
      </w:r>
      <w:r w:rsidRPr="00163EF4">
        <w:rPr>
          <w:rFonts w:ascii="Times New Roman" w:hAnsi="Times New Roman"/>
          <w:color w:val="000000"/>
          <w:sz w:val="24"/>
          <w:szCs w:val="24"/>
          <w:lang w:eastAsia="en-US"/>
        </w:rPr>
        <w:t>/rok</w:t>
      </w:r>
    </w:p>
    <w:p w14:paraId="552BBF50" w14:textId="77777777" w:rsidR="00142385" w:rsidRPr="00163EF4" w:rsidRDefault="00142385" w:rsidP="00163EF4">
      <w:pPr>
        <w:autoSpaceDE w:val="0"/>
        <w:autoSpaceDN w:val="0"/>
        <w:adjustRightInd w:val="0"/>
        <w:spacing w:after="0" w:line="240" w:lineRule="auto"/>
        <w:jc w:val="both"/>
        <w:rPr>
          <w:rFonts w:ascii="Times New Roman" w:hAnsi="Times New Roman"/>
          <w:color w:val="000000"/>
          <w:sz w:val="24"/>
          <w:szCs w:val="24"/>
          <w:lang w:eastAsia="en-US"/>
        </w:rPr>
      </w:pPr>
      <w:r w:rsidRPr="00163EF4">
        <w:rPr>
          <w:rFonts w:ascii="Times New Roman" w:hAnsi="Times New Roman"/>
          <w:color w:val="000000"/>
          <w:sz w:val="24"/>
          <w:szCs w:val="24"/>
          <w:lang w:eastAsia="en-US"/>
        </w:rPr>
        <w:t>Współrzędne geograficzne  (N 54</w:t>
      </w:r>
      <w:r w:rsidRPr="00163EF4">
        <w:rPr>
          <w:rFonts w:ascii="Times New Roman" w:hAnsi="Times New Roman"/>
          <w:color w:val="000000"/>
          <w:sz w:val="24"/>
          <w:szCs w:val="24"/>
          <w:vertAlign w:val="superscript"/>
          <w:lang w:eastAsia="en-US"/>
        </w:rPr>
        <w:t>o</w:t>
      </w:r>
      <w:r w:rsidRPr="00163EF4">
        <w:rPr>
          <w:rFonts w:ascii="Times New Roman" w:hAnsi="Times New Roman"/>
          <w:color w:val="000000"/>
          <w:sz w:val="24"/>
          <w:szCs w:val="24"/>
          <w:lang w:eastAsia="en-US"/>
        </w:rPr>
        <w:t>22’19,77” E 19</w:t>
      </w:r>
      <w:r w:rsidRPr="00163EF4">
        <w:rPr>
          <w:rFonts w:ascii="Times New Roman" w:hAnsi="Times New Roman"/>
          <w:color w:val="000000"/>
          <w:sz w:val="24"/>
          <w:szCs w:val="24"/>
          <w:vertAlign w:val="superscript"/>
          <w:lang w:eastAsia="en-US"/>
        </w:rPr>
        <w:t>o</w:t>
      </w:r>
      <w:r w:rsidRPr="00163EF4">
        <w:rPr>
          <w:rFonts w:ascii="Times New Roman" w:hAnsi="Times New Roman"/>
          <w:color w:val="000000"/>
          <w:sz w:val="24"/>
          <w:szCs w:val="24"/>
          <w:lang w:eastAsia="en-US"/>
        </w:rPr>
        <w:t xml:space="preserve">45’22,40”). Studnia Nr1 wyłączona </w:t>
      </w:r>
      <w:r w:rsidR="00163EF4">
        <w:rPr>
          <w:rFonts w:ascii="Times New Roman" w:hAnsi="Times New Roman"/>
          <w:color w:val="000000"/>
          <w:sz w:val="24"/>
          <w:szCs w:val="24"/>
          <w:lang w:eastAsia="en-US"/>
        </w:rPr>
        <w:t xml:space="preserve">       </w:t>
      </w:r>
      <w:r w:rsidRPr="00163EF4">
        <w:rPr>
          <w:rFonts w:ascii="Times New Roman" w:hAnsi="Times New Roman"/>
          <w:color w:val="000000"/>
          <w:sz w:val="24"/>
          <w:szCs w:val="24"/>
          <w:lang w:eastAsia="en-US"/>
        </w:rPr>
        <w:t>z eksploatacji. Studnia Nr 2 wykonana na przełomie 1965 i 1966 roku do głębokości 37,5m.</w:t>
      </w:r>
    </w:p>
    <w:p w14:paraId="0A573BC7" w14:textId="77777777" w:rsidR="00142385" w:rsidRPr="00163EF4" w:rsidRDefault="00142385" w:rsidP="00163EF4">
      <w:pPr>
        <w:autoSpaceDE w:val="0"/>
        <w:autoSpaceDN w:val="0"/>
        <w:adjustRightInd w:val="0"/>
        <w:spacing w:after="0" w:line="240" w:lineRule="auto"/>
        <w:jc w:val="both"/>
        <w:rPr>
          <w:rFonts w:ascii="Times New Roman" w:hAnsi="Times New Roman"/>
          <w:color w:val="000000"/>
          <w:sz w:val="24"/>
          <w:szCs w:val="24"/>
          <w:lang w:eastAsia="en-US"/>
        </w:rPr>
      </w:pPr>
      <w:r w:rsidRPr="00163EF4">
        <w:rPr>
          <w:rFonts w:ascii="Times New Roman" w:hAnsi="Times New Roman"/>
          <w:color w:val="000000"/>
          <w:sz w:val="24"/>
          <w:szCs w:val="24"/>
          <w:lang w:eastAsia="en-US"/>
        </w:rPr>
        <w:t>Wydajnosć eksploatacyjna 12,25m</w:t>
      </w:r>
      <w:r w:rsidRPr="00163EF4">
        <w:rPr>
          <w:rFonts w:ascii="Times New Roman" w:hAnsi="Times New Roman"/>
          <w:color w:val="000000"/>
          <w:sz w:val="24"/>
          <w:szCs w:val="24"/>
          <w:vertAlign w:val="superscript"/>
          <w:lang w:eastAsia="en-US"/>
        </w:rPr>
        <w:t>3</w:t>
      </w:r>
      <w:r w:rsidRPr="00163EF4">
        <w:rPr>
          <w:rFonts w:ascii="Times New Roman" w:hAnsi="Times New Roman"/>
          <w:color w:val="000000"/>
          <w:sz w:val="24"/>
          <w:szCs w:val="24"/>
          <w:lang w:eastAsia="en-US"/>
        </w:rPr>
        <w:t>/h Wyznaczono teren ochrony bezpośredniej wokół ujęcia wody o wymiarach 5,5mx5m decyzja Dyrektora zlewni wód w Elblągu z dnia 23.08.2019</w:t>
      </w:r>
    </w:p>
    <w:p w14:paraId="4F9D015B" w14:textId="77777777" w:rsidR="00142385" w:rsidRPr="00163EF4" w:rsidRDefault="00142385" w:rsidP="00163EF4">
      <w:pPr>
        <w:tabs>
          <w:tab w:val="left" w:pos="1152"/>
        </w:tabs>
        <w:spacing w:after="160" w:line="259" w:lineRule="auto"/>
        <w:jc w:val="both"/>
        <w:rPr>
          <w:rFonts w:ascii="Times New Roman" w:hAnsi="Times New Roman"/>
          <w:sz w:val="24"/>
          <w:szCs w:val="24"/>
          <w:lang w:eastAsia="en-US"/>
        </w:rPr>
      </w:pPr>
    </w:p>
    <w:p w14:paraId="5549E583" w14:textId="77777777" w:rsidR="00E62603" w:rsidRDefault="00E62603" w:rsidP="00163EF4">
      <w:pPr>
        <w:autoSpaceDE w:val="0"/>
        <w:autoSpaceDN w:val="0"/>
        <w:adjustRightInd w:val="0"/>
        <w:spacing w:after="0" w:line="240" w:lineRule="auto"/>
        <w:jc w:val="both"/>
        <w:rPr>
          <w:rFonts w:ascii="Times New Roman" w:hAnsi="Times New Roman"/>
          <w:b/>
          <w:color w:val="000000"/>
          <w:sz w:val="24"/>
          <w:szCs w:val="24"/>
          <w:lang w:eastAsia="en-US"/>
        </w:rPr>
      </w:pPr>
    </w:p>
    <w:p w14:paraId="0EF6AA2F" w14:textId="77777777" w:rsidR="00E62603" w:rsidRDefault="00E62603" w:rsidP="00163EF4">
      <w:pPr>
        <w:autoSpaceDE w:val="0"/>
        <w:autoSpaceDN w:val="0"/>
        <w:adjustRightInd w:val="0"/>
        <w:spacing w:after="0" w:line="240" w:lineRule="auto"/>
        <w:jc w:val="both"/>
        <w:rPr>
          <w:rFonts w:ascii="Times New Roman" w:hAnsi="Times New Roman"/>
          <w:b/>
          <w:color w:val="000000"/>
          <w:sz w:val="24"/>
          <w:szCs w:val="24"/>
          <w:lang w:eastAsia="en-US"/>
        </w:rPr>
      </w:pPr>
    </w:p>
    <w:p w14:paraId="27EB8D84" w14:textId="77777777" w:rsidR="00E62603" w:rsidRDefault="00E62603" w:rsidP="00163EF4">
      <w:pPr>
        <w:autoSpaceDE w:val="0"/>
        <w:autoSpaceDN w:val="0"/>
        <w:adjustRightInd w:val="0"/>
        <w:spacing w:after="0" w:line="240" w:lineRule="auto"/>
        <w:jc w:val="both"/>
        <w:rPr>
          <w:rFonts w:ascii="Times New Roman" w:hAnsi="Times New Roman"/>
          <w:b/>
          <w:color w:val="000000"/>
          <w:sz w:val="24"/>
          <w:szCs w:val="24"/>
          <w:lang w:eastAsia="en-US"/>
        </w:rPr>
      </w:pPr>
    </w:p>
    <w:p w14:paraId="12A0BC86" w14:textId="77777777" w:rsidR="00E62603" w:rsidRDefault="00E62603" w:rsidP="00163EF4">
      <w:pPr>
        <w:autoSpaceDE w:val="0"/>
        <w:autoSpaceDN w:val="0"/>
        <w:adjustRightInd w:val="0"/>
        <w:spacing w:after="0" w:line="240" w:lineRule="auto"/>
        <w:jc w:val="both"/>
        <w:rPr>
          <w:rFonts w:ascii="Times New Roman" w:hAnsi="Times New Roman"/>
          <w:b/>
          <w:color w:val="000000"/>
          <w:sz w:val="24"/>
          <w:szCs w:val="24"/>
          <w:lang w:eastAsia="en-US"/>
        </w:rPr>
      </w:pPr>
    </w:p>
    <w:p w14:paraId="3B6D23AB" w14:textId="77777777" w:rsidR="00E62603" w:rsidRDefault="00E62603" w:rsidP="00163EF4">
      <w:pPr>
        <w:autoSpaceDE w:val="0"/>
        <w:autoSpaceDN w:val="0"/>
        <w:adjustRightInd w:val="0"/>
        <w:spacing w:after="0" w:line="240" w:lineRule="auto"/>
        <w:jc w:val="both"/>
        <w:rPr>
          <w:rFonts w:ascii="Times New Roman" w:hAnsi="Times New Roman"/>
          <w:b/>
          <w:color w:val="000000"/>
          <w:sz w:val="24"/>
          <w:szCs w:val="24"/>
          <w:lang w:eastAsia="en-US"/>
        </w:rPr>
      </w:pPr>
    </w:p>
    <w:p w14:paraId="64FE196E" w14:textId="77777777" w:rsidR="00E62603" w:rsidRDefault="00E62603" w:rsidP="00163EF4">
      <w:pPr>
        <w:autoSpaceDE w:val="0"/>
        <w:autoSpaceDN w:val="0"/>
        <w:adjustRightInd w:val="0"/>
        <w:spacing w:after="0" w:line="240" w:lineRule="auto"/>
        <w:jc w:val="both"/>
        <w:rPr>
          <w:rFonts w:ascii="Times New Roman" w:hAnsi="Times New Roman"/>
          <w:b/>
          <w:color w:val="000000"/>
          <w:sz w:val="24"/>
          <w:szCs w:val="24"/>
          <w:lang w:eastAsia="en-US"/>
        </w:rPr>
      </w:pPr>
    </w:p>
    <w:p w14:paraId="032287A7" w14:textId="77777777" w:rsidR="00E62603" w:rsidRDefault="00E62603" w:rsidP="00163EF4">
      <w:pPr>
        <w:autoSpaceDE w:val="0"/>
        <w:autoSpaceDN w:val="0"/>
        <w:adjustRightInd w:val="0"/>
        <w:spacing w:after="0" w:line="240" w:lineRule="auto"/>
        <w:jc w:val="both"/>
        <w:rPr>
          <w:rFonts w:ascii="Times New Roman" w:hAnsi="Times New Roman"/>
          <w:b/>
          <w:color w:val="000000"/>
          <w:sz w:val="24"/>
          <w:szCs w:val="24"/>
          <w:lang w:eastAsia="en-US"/>
        </w:rPr>
      </w:pPr>
    </w:p>
    <w:p w14:paraId="5EBABA5A" w14:textId="77777777" w:rsidR="00E62603" w:rsidRDefault="00E62603" w:rsidP="00163EF4">
      <w:pPr>
        <w:autoSpaceDE w:val="0"/>
        <w:autoSpaceDN w:val="0"/>
        <w:adjustRightInd w:val="0"/>
        <w:spacing w:after="0" w:line="240" w:lineRule="auto"/>
        <w:jc w:val="both"/>
        <w:rPr>
          <w:rFonts w:ascii="Times New Roman" w:hAnsi="Times New Roman"/>
          <w:b/>
          <w:color w:val="000000"/>
          <w:sz w:val="24"/>
          <w:szCs w:val="24"/>
          <w:lang w:eastAsia="en-US"/>
        </w:rPr>
      </w:pPr>
    </w:p>
    <w:p w14:paraId="3C8C00BD" w14:textId="77777777" w:rsidR="00142385" w:rsidRPr="00163EF4" w:rsidRDefault="00F07D68" w:rsidP="00163EF4">
      <w:pPr>
        <w:autoSpaceDE w:val="0"/>
        <w:autoSpaceDN w:val="0"/>
        <w:adjustRightInd w:val="0"/>
        <w:spacing w:after="0" w:line="240" w:lineRule="auto"/>
        <w:jc w:val="both"/>
        <w:rPr>
          <w:rFonts w:ascii="Times New Roman" w:hAnsi="Times New Roman"/>
          <w:color w:val="000000"/>
          <w:sz w:val="24"/>
          <w:szCs w:val="24"/>
          <w:lang w:eastAsia="en-US"/>
        </w:rPr>
      </w:pPr>
      <w:r>
        <w:rPr>
          <w:rFonts w:ascii="Times New Roman" w:hAnsi="Times New Roman"/>
          <w:b/>
          <w:color w:val="000000"/>
          <w:sz w:val="24"/>
          <w:szCs w:val="24"/>
          <w:lang w:eastAsia="en-US"/>
        </w:rPr>
        <w:t>2</w:t>
      </w:r>
      <w:r w:rsidR="00142385" w:rsidRPr="00163EF4">
        <w:rPr>
          <w:rFonts w:ascii="Times New Roman" w:hAnsi="Times New Roman"/>
          <w:color w:val="000000"/>
          <w:sz w:val="24"/>
          <w:szCs w:val="24"/>
          <w:lang w:eastAsia="en-US"/>
        </w:rPr>
        <w:t>. O udzielenie zamówienia mogą ubiegać się wykonawcy, którzy posiadają wiedzę</w:t>
      </w:r>
      <w:r w:rsidR="00163EF4">
        <w:rPr>
          <w:rFonts w:ascii="Times New Roman" w:hAnsi="Times New Roman"/>
          <w:color w:val="000000"/>
          <w:sz w:val="24"/>
          <w:szCs w:val="24"/>
          <w:lang w:eastAsia="en-US"/>
        </w:rPr>
        <w:t xml:space="preserve">         </w:t>
      </w:r>
      <w:r w:rsidR="00142385" w:rsidRPr="00163EF4">
        <w:rPr>
          <w:rFonts w:ascii="Times New Roman" w:hAnsi="Times New Roman"/>
          <w:color w:val="000000"/>
          <w:sz w:val="24"/>
          <w:szCs w:val="24"/>
          <w:lang w:eastAsia="en-US"/>
        </w:rPr>
        <w:t xml:space="preserve"> i doświadczenie. Na potwierdzenie w</w:t>
      </w:r>
      <w:r>
        <w:rPr>
          <w:rFonts w:ascii="Times New Roman" w:hAnsi="Times New Roman"/>
          <w:color w:val="000000"/>
          <w:sz w:val="24"/>
          <w:szCs w:val="24"/>
          <w:lang w:eastAsia="en-US"/>
        </w:rPr>
        <w:t>/</w:t>
      </w:r>
      <w:r w:rsidR="00142385" w:rsidRPr="00163EF4">
        <w:rPr>
          <w:rFonts w:ascii="Times New Roman" w:hAnsi="Times New Roman"/>
          <w:color w:val="000000"/>
          <w:sz w:val="24"/>
          <w:szCs w:val="24"/>
          <w:lang w:eastAsia="en-US"/>
        </w:rPr>
        <w:t xml:space="preserve">w. warunku wykonawca winien wykazać się wykonaniem w okresie ostatnich trzech lat przed dniem wszczęcia postępowania o udzielenie zamówienia, a jeżeli okres działalności jest krótszy - w tym okresie, co najmniej </w:t>
      </w:r>
      <w:r>
        <w:rPr>
          <w:rFonts w:ascii="Times New Roman" w:hAnsi="Times New Roman"/>
          <w:color w:val="000000"/>
          <w:sz w:val="24"/>
          <w:szCs w:val="24"/>
          <w:lang w:eastAsia="en-US"/>
        </w:rPr>
        <w:t xml:space="preserve">                    </w:t>
      </w:r>
      <w:r w:rsidR="00142385" w:rsidRPr="00163EF4">
        <w:rPr>
          <w:rFonts w:ascii="Times New Roman" w:hAnsi="Times New Roman"/>
          <w:color w:val="000000"/>
          <w:sz w:val="24"/>
          <w:szCs w:val="24"/>
          <w:lang w:eastAsia="en-US"/>
        </w:rPr>
        <w:t>2 zatwierdzon</w:t>
      </w:r>
      <w:r>
        <w:rPr>
          <w:rFonts w:ascii="Times New Roman" w:hAnsi="Times New Roman"/>
          <w:color w:val="000000"/>
          <w:sz w:val="24"/>
          <w:szCs w:val="24"/>
          <w:lang w:eastAsia="en-US"/>
        </w:rPr>
        <w:t>ych</w:t>
      </w:r>
      <w:r w:rsidR="00142385" w:rsidRPr="00163EF4">
        <w:rPr>
          <w:rFonts w:ascii="Times New Roman" w:hAnsi="Times New Roman"/>
          <w:color w:val="000000"/>
          <w:sz w:val="24"/>
          <w:szCs w:val="24"/>
          <w:lang w:eastAsia="en-US"/>
        </w:rPr>
        <w:t xml:space="preserve"> opracowa</w:t>
      </w:r>
      <w:r>
        <w:rPr>
          <w:rFonts w:ascii="Times New Roman" w:hAnsi="Times New Roman"/>
          <w:color w:val="000000"/>
          <w:sz w:val="24"/>
          <w:szCs w:val="24"/>
          <w:lang w:eastAsia="en-US"/>
        </w:rPr>
        <w:t>ń</w:t>
      </w:r>
      <w:r w:rsidR="00142385" w:rsidRPr="00163EF4">
        <w:rPr>
          <w:rFonts w:ascii="Times New Roman" w:hAnsi="Times New Roman"/>
          <w:color w:val="000000"/>
          <w:sz w:val="24"/>
          <w:szCs w:val="24"/>
          <w:lang w:eastAsia="en-US"/>
        </w:rPr>
        <w:t xml:space="preserve"> odpowiadając</w:t>
      </w:r>
      <w:r>
        <w:rPr>
          <w:rFonts w:ascii="Times New Roman" w:hAnsi="Times New Roman"/>
          <w:color w:val="000000"/>
          <w:sz w:val="24"/>
          <w:szCs w:val="24"/>
          <w:lang w:eastAsia="en-US"/>
        </w:rPr>
        <w:t>ych</w:t>
      </w:r>
      <w:r w:rsidR="00142385" w:rsidRPr="00163EF4">
        <w:rPr>
          <w:rFonts w:ascii="Times New Roman" w:hAnsi="Times New Roman"/>
          <w:color w:val="000000"/>
          <w:sz w:val="24"/>
          <w:szCs w:val="24"/>
          <w:lang w:eastAsia="en-US"/>
        </w:rPr>
        <w:t xml:space="preserve"> swoim rodzajem usługom stanowiącym przedmiot zamówienia (tj. co najmniej 2 zatwierdzone opracowania wynikające z ustawy Prawo Wodne tj. analizy ryzyka ujęć wody lub pozwolenia wodnoprawne na pobór wody lub projekt wyznaczenie stref ochronnych ujęć wody). </w:t>
      </w:r>
      <w:r w:rsidR="00142385" w:rsidRPr="00163EF4">
        <w:rPr>
          <w:rFonts w:ascii="Times New Roman" w:hAnsi="Times New Roman"/>
          <w:b/>
          <w:bCs/>
          <w:color w:val="000000"/>
          <w:sz w:val="24"/>
          <w:szCs w:val="24"/>
          <w:lang w:eastAsia="en-US"/>
        </w:rPr>
        <w:t xml:space="preserve">W tym celu zobowiązany jest złożyć Wykonawca: wykaz wykonanych usług </w:t>
      </w:r>
    </w:p>
    <w:p w14:paraId="62052EAC" w14:textId="77777777" w:rsidR="00142385" w:rsidRPr="00163EF4" w:rsidRDefault="00142385" w:rsidP="00163EF4">
      <w:pPr>
        <w:autoSpaceDE w:val="0"/>
        <w:autoSpaceDN w:val="0"/>
        <w:adjustRightInd w:val="0"/>
        <w:spacing w:after="0" w:line="240" w:lineRule="auto"/>
        <w:jc w:val="both"/>
        <w:rPr>
          <w:rFonts w:ascii="Times New Roman" w:hAnsi="Times New Roman"/>
          <w:color w:val="000000"/>
          <w:sz w:val="24"/>
          <w:szCs w:val="24"/>
          <w:lang w:eastAsia="en-US"/>
        </w:rPr>
      </w:pPr>
    </w:p>
    <w:p w14:paraId="7BDC586B" w14:textId="77777777" w:rsidR="00142385" w:rsidRPr="00163EF4" w:rsidRDefault="00183B3A" w:rsidP="00163EF4">
      <w:pPr>
        <w:autoSpaceDE w:val="0"/>
        <w:autoSpaceDN w:val="0"/>
        <w:adjustRightInd w:val="0"/>
        <w:spacing w:after="0" w:line="240" w:lineRule="auto"/>
        <w:jc w:val="both"/>
        <w:rPr>
          <w:rFonts w:ascii="Times New Roman" w:hAnsi="Times New Roman"/>
          <w:color w:val="000000"/>
          <w:sz w:val="24"/>
          <w:szCs w:val="24"/>
          <w:lang w:eastAsia="en-US"/>
        </w:rPr>
      </w:pPr>
      <w:r>
        <w:rPr>
          <w:rFonts w:ascii="Times New Roman" w:hAnsi="Times New Roman"/>
          <w:b/>
          <w:color w:val="000000"/>
          <w:sz w:val="24"/>
          <w:szCs w:val="24"/>
          <w:lang w:eastAsia="en-US"/>
        </w:rPr>
        <w:t>3</w:t>
      </w:r>
      <w:r w:rsidR="00142385" w:rsidRPr="00163EF4">
        <w:rPr>
          <w:rFonts w:ascii="Times New Roman" w:hAnsi="Times New Roman"/>
          <w:color w:val="000000"/>
          <w:sz w:val="24"/>
          <w:szCs w:val="24"/>
          <w:lang w:eastAsia="en-US"/>
        </w:rPr>
        <w:t xml:space="preserve">. Wykonawca zobowiązuje się do przekazywania Zamawiającemu pisemnych comiesięcznych sprawozdań z postępu prac w terminie do dnia 10 każdego miesiąca. </w:t>
      </w:r>
    </w:p>
    <w:p w14:paraId="4F38FC34" w14:textId="77777777" w:rsidR="00DD1410" w:rsidRPr="00163EF4" w:rsidRDefault="00DD1410" w:rsidP="00163EF4">
      <w:pPr>
        <w:autoSpaceDE w:val="0"/>
        <w:autoSpaceDN w:val="0"/>
        <w:adjustRightInd w:val="0"/>
        <w:spacing w:after="0" w:line="240" w:lineRule="auto"/>
        <w:jc w:val="both"/>
        <w:rPr>
          <w:rFonts w:ascii="Times New Roman" w:hAnsi="Times New Roman"/>
          <w:color w:val="000000"/>
          <w:sz w:val="24"/>
          <w:szCs w:val="24"/>
          <w:lang w:eastAsia="en-US"/>
        </w:rPr>
      </w:pPr>
    </w:p>
    <w:p w14:paraId="58303021" w14:textId="77777777" w:rsidR="00142385" w:rsidRPr="00163EF4" w:rsidRDefault="00183B3A" w:rsidP="00163EF4">
      <w:pPr>
        <w:autoSpaceDE w:val="0"/>
        <w:autoSpaceDN w:val="0"/>
        <w:adjustRightInd w:val="0"/>
        <w:spacing w:after="0" w:line="240" w:lineRule="auto"/>
        <w:jc w:val="both"/>
        <w:rPr>
          <w:rFonts w:ascii="Times New Roman" w:hAnsi="Times New Roman"/>
          <w:color w:val="000000"/>
          <w:sz w:val="24"/>
          <w:szCs w:val="24"/>
          <w:lang w:eastAsia="en-US"/>
        </w:rPr>
      </w:pPr>
      <w:r>
        <w:rPr>
          <w:rFonts w:ascii="Times New Roman" w:hAnsi="Times New Roman"/>
          <w:b/>
          <w:bCs/>
          <w:color w:val="000000"/>
          <w:sz w:val="24"/>
          <w:szCs w:val="24"/>
          <w:lang w:eastAsia="en-US"/>
        </w:rPr>
        <w:t>4</w:t>
      </w:r>
      <w:r w:rsidR="00142385" w:rsidRPr="00163EF4">
        <w:rPr>
          <w:rFonts w:ascii="Times New Roman" w:hAnsi="Times New Roman"/>
          <w:b/>
          <w:bCs/>
          <w:color w:val="000000"/>
          <w:sz w:val="24"/>
          <w:szCs w:val="24"/>
          <w:lang w:eastAsia="en-US"/>
        </w:rPr>
        <w:t xml:space="preserve">. Zaleca się, aby Wykonawca zapoznał się bezwzględnie z terenem, którego dotyczą przedmiotowe „ analizy” i pozyskał dla siebie oraz na swoją odpowiedzialność i ryzyko wszelkie informacje, które mogą być niezbędne w przygotowaniu oferty i do wyceny usług. </w:t>
      </w:r>
    </w:p>
    <w:p w14:paraId="4BB348A4" w14:textId="77777777" w:rsidR="00142385" w:rsidRPr="00163EF4" w:rsidRDefault="00142385" w:rsidP="00163EF4">
      <w:pPr>
        <w:autoSpaceDE w:val="0"/>
        <w:autoSpaceDN w:val="0"/>
        <w:adjustRightInd w:val="0"/>
        <w:spacing w:after="0" w:line="240" w:lineRule="auto"/>
        <w:jc w:val="both"/>
        <w:rPr>
          <w:rFonts w:ascii="Times New Roman" w:hAnsi="Times New Roman"/>
          <w:b/>
          <w:bCs/>
          <w:color w:val="000000"/>
          <w:sz w:val="24"/>
          <w:szCs w:val="24"/>
          <w:lang w:eastAsia="en-US"/>
        </w:rPr>
      </w:pPr>
      <w:r w:rsidRPr="00163EF4">
        <w:rPr>
          <w:rFonts w:ascii="Times New Roman" w:hAnsi="Times New Roman"/>
          <w:b/>
          <w:bCs/>
          <w:color w:val="000000"/>
          <w:sz w:val="24"/>
          <w:szCs w:val="24"/>
          <w:lang w:eastAsia="en-US"/>
        </w:rPr>
        <w:t xml:space="preserve">Powyższe należy uzyskać własnym staraniem i kosztem w ramach wynagrodzenia ryczałtowego, gdyż wyklucza się możliwość roszczeń Wykonawcy z tytułu błędnego skalkulowania </w:t>
      </w:r>
      <w:r w:rsidR="00CF0A3D" w:rsidRPr="00163EF4">
        <w:rPr>
          <w:rFonts w:ascii="Times New Roman" w:hAnsi="Times New Roman"/>
          <w:b/>
          <w:bCs/>
          <w:color w:val="000000"/>
          <w:sz w:val="24"/>
          <w:szCs w:val="24"/>
          <w:lang w:eastAsia="en-US"/>
        </w:rPr>
        <w:t>ceny. Nie</w:t>
      </w:r>
      <w:r w:rsidRPr="00163EF4">
        <w:rPr>
          <w:rFonts w:ascii="Times New Roman" w:hAnsi="Times New Roman"/>
          <w:b/>
          <w:bCs/>
          <w:color w:val="000000"/>
          <w:sz w:val="24"/>
          <w:szCs w:val="24"/>
          <w:lang w:eastAsia="en-US"/>
        </w:rPr>
        <w:t xml:space="preserve">zbędne dokumenty, informacje oraz wizje lokalne i uzgodnienia Wykonawca zobowiązany będzie uzyskać samodzielnie na własny koszt w cenie ryczałtowej podanej w formularzu ofertowym. </w:t>
      </w:r>
    </w:p>
    <w:p w14:paraId="37F68F93" w14:textId="77777777" w:rsidR="00DD1410" w:rsidRPr="00163EF4" w:rsidRDefault="00DD1410" w:rsidP="00163EF4">
      <w:pPr>
        <w:autoSpaceDE w:val="0"/>
        <w:autoSpaceDN w:val="0"/>
        <w:adjustRightInd w:val="0"/>
        <w:spacing w:after="0" w:line="240" w:lineRule="auto"/>
        <w:jc w:val="both"/>
        <w:rPr>
          <w:rFonts w:ascii="Times New Roman" w:hAnsi="Times New Roman"/>
          <w:color w:val="000000"/>
          <w:sz w:val="24"/>
          <w:szCs w:val="24"/>
          <w:lang w:eastAsia="en-US"/>
        </w:rPr>
      </w:pPr>
    </w:p>
    <w:p w14:paraId="08EEC5A2" w14:textId="77777777" w:rsidR="00142385" w:rsidRPr="00163EF4" w:rsidRDefault="00183B3A" w:rsidP="00163EF4">
      <w:pPr>
        <w:autoSpaceDE w:val="0"/>
        <w:autoSpaceDN w:val="0"/>
        <w:adjustRightInd w:val="0"/>
        <w:spacing w:after="0" w:line="240" w:lineRule="auto"/>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5</w:t>
      </w:r>
      <w:r w:rsidR="00142385" w:rsidRPr="00163EF4">
        <w:rPr>
          <w:rFonts w:ascii="Times New Roman" w:hAnsi="Times New Roman"/>
          <w:b/>
          <w:bCs/>
          <w:color w:val="000000"/>
          <w:sz w:val="24"/>
          <w:szCs w:val="24"/>
          <w:lang w:eastAsia="en-US"/>
        </w:rPr>
        <w:t>. Pełnomocnictwa niezbędne dla Wykonawcy celem real</w:t>
      </w:r>
      <w:r w:rsidR="00D549B1" w:rsidRPr="00163EF4">
        <w:rPr>
          <w:rFonts w:ascii="Times New Roman" w:hAnsi="Times New Roman"/>
          <w:b/>
          <w:bCs/>
          <w:color w:val="000000"/>
          <w:sz w:val="24"/>
          <w:szCs w:val="24"/>
          <w:lang w:eastAsia="en-US"/>
        </w:rPr>
        <w:t>izacji przedmiotu zamówienia zo</w:t>
      </w:r>
      <w:r w:rsidR="00142385" w:rsidRPr="00163EF4">
        <w:rPr>
          <w:rFonts w:ascii="Times New Roman" w:hAnsi="Times New Roman"/>
          <w:b/>
          <w:bCs/>
          <w:color w:val="000000"/>
          <w:sz w:val="24"/>
          <w:szCs w:val="24"/>
          <w:lang w:eastAsia="en-US"/>
        </w:rPr>
        <w:t xml:space="preserve">staną udzielone przez Zamawiającego sukcesywnie wg potrzeb na etapie wykonywania analiz. </w:t>
      </w:r>
    </w:p>
    <w:p w14:paraId="4B20996A" w14:textId="77777777" w:rsidR="001468F9" w:rsidRPr="00163EF4" w:rsidRDefault="001468F9" w:rsidP="00163EF4">
      <w:pPr>
        <w:autoSpaceDE w:val="0"/>
        <w:autoSpaceDN w:val="0"/>
        <w:adjustRightInd w:val="0"/>
        <w:spacing w:after="0" w:line="240" w:lineRule="auto"/>
        <w:jc w:val="both"/>
        <w:rPr>
          <w:rFonts w:ascii="Times New Roman" w:hAnsi="Times New Roman"/>
          <w:b/>
          <w:bCs/>
          <w:color w:val="000000"/>
          <w:sz w:val="24"/>
          <w:szCs w:val="24"/>
          <w:lang w:eastAsia="en-US"/>
        </w:rPr>
      </w:pPr>
    </w:p>
    <w:p w14:paraId="3CAA4EE0" w14:textId="77777777" w:rsidR="00A622D7" w:rsidRPr="00163EF4" w:rsidRDefault="00142385" w:rsidP="00163EF4">
      <w:pPr>
        <w:autoSpaceDE w:val="0"/>
        <w:autoSpaceDN w:val="0"/>
        <w:adjustRightInd w:val="0"/>
        <w:spacing w:after="0" w:line="240" w:lineRule="auto"/>
        <w:jc w:val="both"/>
        <w:rPr>
          <w:rFonts w:ascii="Times New Roman" w:hAnsi="Times New Roman"/>
          <w:b/>
          <w:bCs/>
          <w:color w:val="000000"/>
          <w:sz w:val="24"/>
          <w:szCs w:val="24"/>
          <w:lang w:eastAsia="en-US"/>
        </w:rPr>
      </w:pPr>
      <w:r w:rsidRPr="00163EF4">
        <w:rPr>
          <w:rFonts w:ascii="Times New Roman" w:hAnsi="Times New Roman"/>
          <w:b/>
          <w:bCs/>
          <w:color w:val="000000"/>
          <w:sz w:val="24"/>
          <w:szCs w:val="24"/>
          <w:lang w:eastAsia="en-US"/>
        </w:rPr>
        <w:t>III. Opis sposobu przygotowania oferty:</w:t>
      </w:r>
    </w:p>
    <w:p w14:paraId="6CA0B945" w14:textId="77777777" w:rsidR="00F07D68" w:rsidRDefault="00F07D68" w:rsidP="00163EF4">
      <w:pPr>
        <w:autoSpaceDE w:val="0"/>
        <w:autoSpaceDN w:val="0"/>
        <w:adjustRightInd w:val="0"/>
        <w:spacing w:after="0" w:line="240" w:lineRule="auto"/>
        <w:jc w:val="both"/>
        <w:rPr>
          <w:rFonts w:ascii="Times New Roman" w:hAnsi="Times New Roman"/>
          <w:b/>
          <w:bCs/>
          <w:color w:val="000000"/>
          <w:sz w:val="24"/>
          <w:szCs w:val="24"/>
          <w:lang w:eastAsia="en-US"/>
        </w:rPr>
      </w:pPr>
    </w:p>
    <w:p w14:paraId="6CF07A5C" w14:textId="77777777" w:rsidR="00A622D7" w:rsidRPr="00163EF4" w:rsidRDefault="00142385" w:rsidP="00163EF4">
      <w:pPr>
        <w:autoSpaceDE w:val="0"/>
        <w:autoSpaceDN w:val="0"/>
        <w:adjustRightInd w:val="0"/>
        <w:spacing w:after="0" w:line="240" w:lineRule="auto"/>
        <w:jc w:val="both"/>
        <w:rPr>
          <w:rFonts w:ascii="Times New Roman" w:hAnsi="Times New Roman"/>
          <w:b/>
          <w:bCs/>
          <w:color w:val="000000"/>
          <w:sz w:val="24"/>
          <w:szCs w:val="24"/>
          <w:lang w:eastAsia="en-US"/>
        </w:rPr>
      </w:pPr>
      <w:r w:rsidRPr="00163EF4">
        <w:rPr>
          <w:rFonts w:ascii="Times New Roman" w:hAnsi="Times New Roman"/>
          <w:b/>
          <w:bCs/>
          <w:color w:val="000000"/>
          <w:sz w:val="24"/>
          <w:szCs w:val="24"/>
          <w:lang w:eastAsia="en-US"/>
        </w:rPr>
        <w:t xml:space="preserve"> </w:t>
      </w:r>
      <w:r w:rsidR="00A622D7" w:rsidRPr="00163EF4">
        <w:rPr>
          <w:rFonts w:ascii="Times New Roman" w:hAnsi="Times New Roman"/>
          <w:b/>
          <w:bCs/>
          <w:color w:val="000000"/>
          <w:sz w:val="24"/>
          <w:szCs w:val="24"/>
          <w:lang w:eastAsia="en-US"/>
        </w:rPr>
        <w:t xml:space="preserve">Oferta winna zawierać: </w:t>
      </w:r>
    </w:p>
    <w:p w14:paraId="609303A5" w14:textId="77777777" w:rsidR="00F07D68" w:rsidRDefault="00F07D68" w:rsidP="00163EF4">
      <w:pPr>
        <w:autoSpaceDE w:val="0"/>
        <w:autoSpaceDN w:val="0"/>
        <w:adjustRightInd w:val="0"/>
        <w:spacing w:after="0" w:line="240" w:lineRule="auto"/>
        <w:jc w:val="both"/>
        <w:rPr>
          <w:rFonts w:ascii="Times New Roman" w:hAnsi="Times New Roman"/>
          <w:bCs/>
          <w:color w:val="000000"/>
          <w:sz w:val="24"/>
          <w:szCs w:val="24"/>
          <w:lang w:eastAsia="en-US"/>
        </w:rPr>
      </w:pPr>
    </w:p>
    <w:p w14:paraId="02FFC443" w14:textId="77777777" w:rsidR="00A622D7" w:rsidRPr="00163EF4" w:rsidRDefault="00A622D7" w:rsidP="00163EF4">
      <w:pPr>
        <w:autoSpaceDE w:val="0"/>
        <w:autoSpaceDN w:val="0"/>
        <w:adjustRightInd w:val="0"/>
        <w:spacing w:after="0" w:line="240" w:lineRule="auto"/>
        <w:jc w:val="both"/>
        <w:rPr>
          <w:rFonts w:ascii="Times New Roman" w:hAnsi="Times New Roman"/>
          <w:bCs/>
          <w:color w:val="000000"/>
          <w:sz w:val="24"/>
          <w:szCs w:val="24"/>
          <w:lang w:eastAsia="en-US"/>
        </w:rPr>
      </w:pPr>
      <w:r w:rsidRPr="00163EF4">
        <w:rPr>
          <w:rFonts w:ascii="Times New Roman" w:hAnsi="Times New Roman"/>
          <w:bCs/>
          <w:color w:val="000000"/>
          <w:sz w:val="24"/>
          <w:szCs w:val="24"/>
          <w:lang w:eastAsia="en-US"/>
        </w:rPr>
        <w:t xml:space="preserve">1. Nazwa i adres Wykonawcy, NIP, REGON, e-mail, </w:t>
      </w:r>
    </w:p>
    <w:p w14:paraId="2918E05C" w14:textId="77777777" w:rsidR="00A622D7" w:rsidRPr="00163EF4" w:rsidRDefault="00A622D7" w:rsidP="00163EF4">
      <w:pPr>
        <w:autoSpaceDE w:val="0"/>
        <w:autoSpaceDN w:val="0"/>
        <w:adjustRightInd w:val="0"/>
        <w:spacing w:after="0" w:line="240" w:lineRule="auto"/>
        <w:jc w:val="both"/>
        <w:rPr>
          <w:rFonts w:ascii="Times New Roman" w:hAnsi="Times New Roman"/>
          <w:bCs/>
          <w:color w:val="000000"/>
          <w:sz w:val="24"/>
          <w:szCs w:val="24"/>
          <w:lang w:eastAsia="en-US"/>
        </w:rPr>
      </w:pPr>
      <w:r w:rsidRPr="00163EF4">
        <w:rPr>
          <w:rFonts w:ascii="Times New Roman" w:hAnsi="Times New Roman"/>
          <w:bCs/>
          <w:color w:val="000000"/>
          <w:sz w:val="24"/>
          <w:szCs w:val="24"/>
          <w:lang w:eastAsia="en-US"/>
        </w:rPr>
        <w:t xml:space="preserve">2. Cenę za wykonanie przedmiotu zamówienia, </w:t>
      </w:r>
    </w:p>
    <w:p w14:paraId="3A63EEBC" w14:textId="77777777" w:rsidR="00142385" w:rsidRPr="00163EF4" w:rsidRDefault="00A622D7" w:rsidP="00163EF4">
      <w:pPr>
        <w:autoSpaceDE w:val="0"/>
        <w:autoSpaceDN w:val="0"/>
        <w:adjustRightInd w:val="0"/>
        <w:spacing w:after="0" w:line="240" w:lineRule="auto"/>
        <w:jc w:val="both"/>
        <w:rPr>
          <w:rFonts w:ascii="Times New Roman" w:hAnsi="Times New Roman"/>
          <w:bCs/>
          <w:color w:val="000000"/>
          <w:sz w:val="24"/>
          <w:szCs w:val="24"/>
          <w:lang w:eastAsia="en-US"/>
        </w:rPr>
      </w:pPr>
      <w:r w:rsidRPr="00163EF4">
        <w:rPr>
          <w:rFonts w:ascii="Times New Roman" w:hAnsi="Times New Roman"/>
          <w:bCs/>
          <w:color w:val="000000"/>
          <w:sz w:val="24"/>
          <w:szCs w:val="24"/>
          <w:lang w:eastAsia="en-US"/>
        </w:rPr>
        <w:t>3. Numer rachunku bankowego na który ma być przekazane wynagrodzenie</w:t>
      </w:r>
      <w:r w:rsidR="002D2D64" w:rsidRPr="00163EF4">
        <w:rPr>
          <w:rFonts w:ascii="Times New Roman" w:hAnsi="Times New Roman"/>
          <w:bCs/>
          <w:color w:val="000000"/>
          <w:sz w:val="24"/>
          <w:szCs w:val="24"/>
          <w:lang w:eastAsia="en-US"/>
        </w:rPr>
        <w:t xml:space="preserve"> Wykonawcy za przedmiot umowy. </w:t>
      </w:r>
    </w:p>
    <w:p w14:paraId="26CA6D74" w14:textId="77777777" w:rsidR="00A42D2F" w:rsidRPr="00163EF4" w:rsidRDefault="00A42D2F" w:rsidP="00163EF4">
      <w:pPr>
        <w:autoSpaceDE w:val="0"/>
        <w:autoSpaceDN w:val="0"/>
        <w:adjustRightInd w:val="0"/>
        <w:spacing w:after="0" w:line="240" w:lineRule="auto"/>
        <w:jc w:val="both"/>
        <w:rPr>
          <w:rFonts w:ascii="Times New Roman" w:hAnsi="Times New Roman"/>
          <w:color w:val="000000"/>
          <w:sz w:val="24"/>
          <w:szCs w:val="24"/>
          <w:lang w:eastAsia="en-US"/>
        </w:rPr>
      </w:pPr>
    </w:p>
    <w:p w14:paraId="3ED5B5BC" w14:textId="77777777" w:rsidR="00142385" w:rsidRPr="00163EF4" w:rsidRDefault="00C655A5" w:rsidP="00163EF4">
      <w:pPr>
        <w:autoSpaceDE w:val="0"/>
        <w:autoSpaceDN w:val="0"/>
        <w:adjustRightInd w:val="0"/>
        <w:spacing w:after="0" w:line="240" w:lineRule="auto"/>
        <w:jc w:val="both"/>
        <w:rPr>
          <w:rFonts w:ascii="Times New Roman" w:hAnsi="Times New Roman"/>
          <w:color w:val="000000"/>
          <w:sz w:val="24"/>
          <w:szCs w:val="24"/>
          <w:lang w:eastAsia="en-US"/>
        </w:rPr>
      </w:pPr>
      <w:r w:rsidRPr="00163EF4">
        <w:rPr>
          <w:rFonts w:ascii="Times New Roman" w:hAnsi="Times New Roman"/>
          <w:b/>
          <w:bCs/>
          <w:color w:val="000000"/>
          <w:sz w:val="24"/>
          <w:szCs w:val="24"/>
          <w:lang w:eastAsia="en-US"/>
        </w:rPr>
        <w:t>IV</w:t>
      </w:r>
      <w:r w:rsidR="00142385" w:rsidRPr="00163EF4">
        <w:rPr>
          <w:rFonts w:ascii="Times New Roman" w:hAnsi="Times New Roman"/>
          <w:b/>
          <w:bCs/>
          <w:color w:val="000000"/>
          <w:sz w:val="24"/>
          <w:szCs w:val="24"/>
          <w:lang w:eastAsia="en-US"/>
        </w:rPr>
        <w:t xml:space="preserve">. Kryteria oceny i wyboru ofert: </w:t>
      </w:r>
    </w:p>
    <w:p w14:paraId="27A9C8C9" w14:textId="77777777" w:rsidR="00142385" w:rsidRPr="00163EF4" w:rsidRDefault="00142385" w:rsidP="00163EF4">
      <w:pPr>
        <w:autoSpaceDE w:val="0"/>
        <w:autoSpaceDN w:val="0"/>
        <w:adjustRightInd w:val="0"/>
        <w:spacing w:after="0" w:line="240" w:lineRule="auto"/>
        <w:jc w:val="both"/>
        <w:rPr>
          <w:rFonts w:ascii="Times New Roman" w:hAnsi="Times New Roman"/>
          <w:color w:val="000000"/>
          <w:sz w:val="24"/>
          <w:szCs w:val="24"/>
          <w:lang w:eastAsia="en-US"/>
        </w:rPr>
      </w:pPr>
      <w:r w:rsidRPr="00163EF4">
        <w:rPr>
          <w:rFonts w:ascii="Times New Roman" w:hAnsi="Times New Roman"/>
          <w:color w:val="000000"/>
          <w:sz w:val="24"/>
          <w:szCs w:val="24"/>
          <w:lang w:eastAsia="en-US"/>
        </w:rPr>
        <w:t xml:space="preserve">Przy wyborze oferty Zamawiający będzie kierował się kryterium: </w:t>
      </w:r>
    </w:p>
    <w:p w14:paraId="3788988B" w14:textId="77777777" w:rsidR="00142385" w:rsidRPr="00163EF4" w:rsidRDefault="00142385" w:rsidP="00163EF4">
      <w:pPr>
        <w:autoSpaceDE w:val="0"/>
        <w:autoSpaceDN w:val="0"/>
        <w:adjustRightInd w:val="0"/>
        <w:spacing w:after="0" w:line="240" w:lineRule="auto"/>
        <w:jc w:val="both"/>
        <w:rPr>
          <w:rFonts w:ascii="Times New Roman" w:hAnsi="Times New Roman"/>
          <w:color w:val="000000"/>
          <w:sz w:val="24"/>
          <w:szCs w:val="24"/>
          <w:lang w:eastAsia="en-US"/>
        </w:rPr>
      </w:pPr>
      <w:r w:rsidRPr="00163EF4">
        <w:rPr>
          <w:rFonts w:ascii="Times New Roman" w:hAnsi="Times New Roman"/>
          <w:color w:val="000000"/>
          <w:sz w:val="24"/>
          <w:szCs w:val="24"/>
          <w:lang w:eastAsia="en-US"/>
        </w:rPr>
        <w:t xml:space="preserve">Łączna cena brutto – znaczenie 100% </w:t>
      </w:r>
    </w:p>
    <w:p w14:paraId="0E50D7F4" w14:textId="77777777" w:rsidR="00142385" w:rsidRPr="00163EF4" w:rsidRDefault="00142385" w:rsidP="00163EF4">
      <w:pPr>
        <w:autoSpaceDE w:val="0"/>
        <w:autoSpaceDN w:val="0"/>
        <w:adjustRightInd w:val="0"/>
        <w:spacing w:after="0" w:line="240" w:lineRule="auto"/>
        <w:jc w:val="both"/>
        <w:rPr>
          <w:rFonts w:ascii="Times New Roman" w:hAnsi="Times New Roman"/>
          <w:color w:val="000000"/>
          <w:sz w:val="24"/>
          <w:szCs w:val="24"/>
          <w:lang w:eastAsia="en-US"/>
        </w:rPr>
      </w:pPr>
      <w:r w:rsidRPr="00163EF4">
        <w:rPr>
          <w:rFonts w:ascii="Times New Roman" w:hAnsi="Times New Roman"/>
          <w:color w:val="000000"/>
          <w:sz w:val="24"/>
          <w:szCs w:val="24"/>
          <w:lang w:eastAsia="en-US"/>
        </w:rPr>
        <w:t xml:space="preserve">X – łączna cena brutto oferty minimalnej, </w:t>
      </w:r>
    </w:p>
    <w:p w14:paraId="4E795BBE" w14:textId="77777777" w:rsidR="00142385" w:rsidRPr="00163EF4" w:rsidRDefault="00142385" w:rsidP="00163EF4">
      <w:pPr>
        <w:autoSpaceDE w:val="0"/>
        <w:autoSpaceDN w:val="0"/>
        <w:adjustRightInd w:val="0"/>
        <w:spacing w:after="0" w:line="240" w:lineRule="auto"/>
        <w:jc w:val="both"/>
        <w:rPr>
          <w:rFonts w:ascii="Times New Roman" w:hAnsi="Times New Roman"/>
          <w:color w:val="000000"/>
          <w:sz w:val="24"/>
          <w:szCs w:val="24"/>
          <w:lang w:eastAsia="en-US"/>
        </w:rPr>
      </w:pPr>
      <w:r w:rsidRPr="00163EF4">
        <w:rPr>
          <w:rFonts w:ascii="Times New Roman" w:hAnsi="Times New Roman"/>
          <w:color w:val="000000"/>
          <w:sz w:val="24"/>
          <w:szCs w:val="24"/>
          <w:lang w:eastAsia="en-US"/>
        </w:rPr>
        <w:t xml:space="preserve">Y – łączna cena brutto danej oferty, </w:t>
      </w:r>
    </w:p>
    <w:p w14:paraId="20C17964" w14:textId="77777777" w:rsidR="00142385" w:rsidRPr="00163EF4" w:rsidRDefault="00142385" w:rsidP="00163EF4">
      <w:pPr>
        <w:autoSpaceDE w:val="0"/>
        <w:autoSpaceDN w:val="0"/>
        <w:adjustRightInd w:val="0"/>
        <w:spacing w:after="0" w:line="240" w:lineRule="auto"/>
        <w:jc w:val="both"/>
        <w:rPr>
          <w:rFonts w:ascii="Times New Roman" w:hAnsi="Times New Roman"/>
          <w:color w:val="000000"/>
          <w:sz w:val="24"/>
          <w:szCs w:val="24"/>
          <w:lang w:eastAsia="en-US"/>
        </w:rPr>
      </w:pPr>
      <w:r w:rsidRPr="00163EF4">
        <w:rPr>
          <w:rFonts w:ascii="Times New Roman" w:hAnsi="Times New Roman"/>
          <w:color w:val="000000"/>
          <w:sz w:val="24"/>
          <w:szCs w:val="24"/>
          <w:lang w:eastAsia="en-US"/>
        </w:rPr>
        <w:t xml:space="preserve">Z = X/Y x 100% = liczba punktów uzyskanych przez daną ofertę w ramach kryterium ceny . </w:t>
      </w:r>
    </w:p>
    <w:p w14:paraId="395AC459" w14:textId="77777777" w:rsidR="00142385" w:rsidRPr="00163EF4" w:rsidRDefault="00142385" w:rsidP="00163EF4">
      <w:pPr>
        <w:autoSpaceDE w:val="0"/>
        <w:autoSpaceDN w:val="0"/>
        <w:adjustRightInd w:val="0"/>
        <w:spacing w:after="0" w:line="240" w:lineRule="auto"/>
        <w:jc w:val="both"/>
        <w:rPr>
          <w:rFonts w:ascii="Times New Roman" w:hAnsi="Times New Roman"/>
          <w:b/>
          <w:bCs/>
          <w:color w:val="000000"/>
          <w:sz w:val="24"/>
          <w:szCs w:val="24"/>
          <w:lang w:eastAsia="en-US"/>
        </w:rPr>
      </w:pPr>
      <w:r w:rsidRPr="00163EF4">
        <w:rPr>
          <w:rFonts w:ascii="Times New Roman" w:hAnsi="Times New Roman"/>
          <w:b/>
          <w:bCs/>
          <w:color w:val="000000"/>
          <w:sz w:val="24"/>
          <w:szCs w:val="24"/>
          <w:lang w:eastAsia="en-US"/>
        </w:rPr>
        <w:t xml:space="preserve">Wybrana zostanie oferta, która uzyska maksymalną liczbę punktów. </w:t>
      </w:r>
    </w:p>
    <w:p w14:paraId="6A2B6E0F" w14:textId="77777777" w:rsidR="00A42D2F" w:rsidRPr="00163EF4" w:rsidRDefault="00A42D2F" w:rsidP="00163EF4">
      <w:pPr>
        <w:autoSpaceDE w:val="0"/>
        <w:autoSpaceDN w:val="0"/>
        <w:adjustRightInd w:val="0"/>
        <w:spacing w:after="0" w:line="240" w:lineRule="auto"/>
        <w:jc w:val="both"/>
        <w:rPr>
          <w:rFonts w:ascii="Times New Roman" w:hAnsi="Times New Roman"/>
          <w:color w:val="000000"/>
          <w:sz w:val="24"/>
          <w:szCs w:val="24"/>
          <w:lang w:eastAsia="en-US"/>
        </w:rPr>
      </w:pPr>
    </w:p>
    <w:p w14:paraId="1F2A2C96" w14:textId="77777777" w:rsidR="00A42D2F" w:rsidRPr="00163EF4" w:rsidRDefault="00C655A5" w:rsidP="00163EF4">
      <w:pPr>
        <w:autoSpaceDE w:val="0"/>
        <w:autoSpaceDN w:val="0"/>
        <w:adjustRightInd w:val="0"/>
        <w:spacing w:after="0" w:line="240" w:lineRule="auto"/>
        <w:jc w:val="both"/>
        <w:rPr>
          <w:rFonts w:ascii="Times New Roman" w:hAnsi="Times New Roman"/>
          <w:color w:val="000000"/>
          <w:sz w:val="24"/>
          <w:szCs w:val="24"/>
          <w:lang w:eastAsia="en-US"/>
        </w:rPr>
      </w:pPr>
      <w:r w:rsidRPr="00163EF4">
        <w:rPr>
          <w:rFonts w:ascii="Times New Roman" w:hAnsi="Times New Roman"/>
          <w:b/>
          <w:bCs/>
          <w:color w:val="000000"/>
          <w:sz w:val="24"/>
          <w:szCs w:val="24"/>
          <w:lang w:eastAsia="en-US"/>
        </w:rPr>
        <w:t>V</w:t>
      </w:r>
      <w:r w:rsidR="00142385" w:rsidRPr="00163EF4">
        <w:rPr>
          <w:rFonts w:ascii="Times New Roman" w:hAnsi="Times New Roman"/>
          <w:b/>
          <w:bCs/>
          <w:color w:val="000000"/>
          <w:sz w:val="24"/>
          <w:szCs w:val="24"/>
          <w:lang w:eastAsia="en-US"/>
        </w:rPr>
        <w:t xml:space="preserve">. </w:t>
      </w:r>
      <w:r w:rsidR="00142385" w:rsidRPr="00163EF4">
        <w:rPr>
          <w:rFonts w:ascii="Times New Roman" w:hAnsi="Times New Roman"/>
          <w:color w:val="000000"/>
          <w:sz w:val="24"/>
          <w:szCs w:val="24"/>
          <w:lang w:eastAsia="en-US"/>
        </w:rPr>
        <w:t>Złożenie oferty jest równoznaczne z akceptacją warunków projektu umowy, który stanowi załącznik do niniejszego zapytania ofertowego (załącznik nr 2).</w:t>
      </w:r>
    </w:p>
    <w:p w14:paraId="2FFD48FD" w14:textId="77777777" w:rsidR="00142385" w:rsidRPr="00163EF4" w:rsidRDefault="00142385" w:rsidP="00163EF4">
      <w:pPr>
        <w:autoSpaceDE w:val="0"/>
        <w:autoSpaceDN w:val="0"/>
        <w:adjustRightInd w:val="0"/>
        <w:spacing w:after="0" w:line="240" w:lineRule="auto"/>
        <w:jc w:val="both"/>
        <w:rPr>
          <w:rFonts w:ascii="Times New Roman" w:hAnsi="Times New Roman"/>
          <w:color w:val="000000"/>
          <w:sz w:val="24"/>
          <w:szCs w:val="24"/>
          <w:lang w:eastAsia="en-US"/>
        </w:rPr>
      </w:pPr>
      <w:r w:rsidRPr="00163EF4">
        <w:rPr>
          <w:rFonts w:ascii="Times New Roman" w:hAnsi="Times New Roman"/>
          <w:color w:val="000000"/>
          <w:sz w:val="24"/>
          <w:szCs w:val="24"/>
          <w:lang w:eastAsia="en-US"/>
        </w:rPr>
        <w:t xml:space="preserve"> </w:t>
      </w:r>
    </w:p>
    <w:p w14:paraId="22E5EB3A" w14:textId="77777777" w:rsidR="00142385" w:rsidRPr="00163EF4" w:rsidRDefault="00C655A5" w:rsidP="00163EF4">
      <w:pPr>
        <w:autoSpaceDE w:val="0"/>
        <w:autoSpaceDN w:val="0"/>
        <w:adjustRightInd w:val="0"/>
        <w:spacing w:after="0" w:line="240" w:lineRule="auto"/>
        <w:jc w:val="both"/>
        <w:rPr>
          <w:rFonts w:ascii="Times New Roman" w:hAnsi="Times New Roman"/>
          <w:color w:val="000000"/>
          <w:sz w:val="24"/>
          <w:szCs w:val="24"/>
          <w:lang w:eastAsia="en-US"/>
        </w:rPr>
      </w:pPr>
      <w:r w:rsidRPr="00163EF4">
        <w:rPr>
          <w:rFonts w:ascii="Times New Roman" w:hAnsi="Times New Roman"/>
          <w:b/>
          <w:bCs/>
          <w:color w:val="000000"/>
          <w:sz w:val="24"/>
          <w:szCs w:val="24"/>
          <w:lang w:eastAsia="en-US"/>
        </w:rPr>
        <w:t>VI</w:t>
      </w:r>
      <w:r w:rsidR="00142385" w:rsidRPr="00163EF4">
        <w:rPr>
          <w:rFonts w:ascii="Times New Roman" w:hAnsi="Times New Roman"/>
          <w:b/>
          <w:bCs/>
          <w:color w:val="000000"/>
          <w:sz w:val="24"/>
          <w:szCs w:val="24"/>
          <w:lang w:eastAsia="en-US"/>
        </w:rPr>
        <w:t xml:space="preserve">. Termin wykonania przedmiotu zamówienia: do 120 dni </w:t>
      </w:r>
      <w:r w:rsidR="00142385" w:rsidRPr="00163EF4">
        <w:rPr>
          <w:rFonts w:ascii="Times New Roman" w:hAnsi="Times New Roman"/>
          <w:color w:val="000000"/>
          <w:sz w:val="24"/>
          <w:szCs w:val="24"/>
          <w:lang w:eastAsia="en-US"/>
        </w:rPr>
        <w:t xml:space="preserve">od daty podpisania umowy. </w:t>
      </w:r>
    </w:p>
    <w:p w14:paraId="697DD753" w14:textId="77777777" w:rsidR="009A0972" w:rsidRPr="00163EF4" w:rsidRDefault="009A0972" w:rsidP="00163EF4">
      <w:pPr>
        <w:autoSpaceDE w:val="0"/>
        <w:autoSpaceDN w:val="0"/>
        <w:adjustRightInd w:val="0"/>
        <w:spacing w:after="0" w:line="240" w:lineRule="auto"/>
        <w:jc w:val="both"/>
        <w:rPr>
          <w:rFonts w:ascii="Times New Roman" w:hAnsi="Times New Roman"/>
          <w:color w:val="000000"/>
          <w:sz w:val="24"/>
          <w:szCs w:val="24"/>
          <w:lang w:eastAsia="en-US"/>
        </w:rPr>
      </w:pPr>
    </w:p>
    <w:p w14:paraId="1BBA8164" w14:textId="77777777" w:rsidR="00142385" w:rsidRPr="00163EF4" w:rsidRDefault="00C655A5" w:rsidP="00163EF4">
      <w:pPr>
        <w:autoSpaceDE w:val="0"/>
        <w:autoSpaceDN w:val="0"/>
        <w:adjustRightInd w:val="0"/>
        <w:spacing w:after="0" w:line="240" w:lineRule="auto"/>
        <w:jc w:val="both"/>
        <w:rPr>
          <w:rFonts w:ascii="Times New Roman" w:hAnsi="Times New Roman"/>
          <w:color w:val="000000"/>
          <w:sz w:val="24"/>
          <w:szCs w:val="24"/>
          <w:lang w:eastAsia="en-US"/>
        </w:rPr>
      </w:pPr>
      <w:r w:rsidRPr="00163EF4">
        <w:rPr>
          <w:rFonts w:ascii="Times New Roman" w:hAnsi="Times New Roman"/>
          <w:b/>
          <w:bCs/>
          <w:color w:val="000000"/>
          <w:sz w:val="24"/>
          <w:szCs w:val="24"/>
          <w:lang w:eastAsia="en-US"/>
        </w:rPr>
        <w:t>VII</w:t>
      </w:r>
      <w:r w:rsidR="00142385" w:rsidRPr="00163EF4">
        <w:rPr>
          <w:rFonts w:ascii="Times New Roman" w:hAnsi="Times New Roman"/>
          <w:b/>
          <w:bCs/>
          <w:color w:val="000000"/>
          <w:sz w:val="24"/>
          <w:szCs w:val="24"/>
          <w:lang w:eastAsia="en-US"/>
        </w:rPr>
        <w:t xml:space="preserve">. Wadium. </w:t>
      </w:r>
    </w:p>
    <w:p w14:paraId="5D02A4EE" w14:textId="77777777" w:rsidR="00142385" w:rsidRPr="00163EF4" w:rsidRDefault="00142385" w:rsidP="00163EF4">
      <w:pPr>
        <w:autoSpaceDE w:val="0"/>
        <w:autoSpaceDN w:val="0"/>
        <w:adjustRightInd w:val="0"/>
        <w:spacing w:after="0" w:line="240" w:lineRule="auto"/>
        <w:jc w:val="both"/>
        <w:rPr>
          <w:rFonts w:ascii="Times New Roman" w:hAnsi="Times New Roman"/>
          <w:color w:val="000000"/>
          <w:sz w:val="24"/>
          <w:szCs w:val="24"/>
          <w:lang w:eastAsia="en-US"/>
        </w:rPr>
      </w:pPr>
      <w:r w:rsidRPr="00163EF4">
        <w:rPr>
          <w:rFonts w:ascii="Times New Roman" w:hAnsi="Times New Roman"/>
          <w:color w:val="000000"/>
          <w:sz w:val="24"/>
          <w:szCs w:val="24"/>
          <w:lang w:eastAsia="en-US"/>
        </w:rPr>
        <w:t xml:space="preserve">Zamawiający nie wymaga wniesienia wadium. </w:t>
      </w:r>
    </w:p>
    <w:p w14:paraId="497E22DD" w14:textId="77777777" w:rsidR="002D2D64" w:rsidRPr="00163EF4" w:rsidRDefault="002D2D64" w:rsidP="00163EF4">
      <w:pPr>
        <w:autoSpaceDE w:val="0"/>
        <w:autoSpaceDN w:val="0"/>
        <w:adjustRightInd w:val="0"/>
        <w:spacing w:after="0" w:line="240" w:lineRule="auto"/>
        <w:jc w:val="both"/>
        <w:rPr>
          <w:rFonts w:ascii="Times New Roman" w:hAnsi="Times New Roman"/>
          <w:color w:val="000000"/>
          <w:sz w:val="24"/>
          <w:szCs w:val="24"/>
          <w:lang w:eastAsia="en-US"/>
        </w:rPr>
      </w:pPr>
    </w:p>
    <w:p w14:paraId="070C616A" w14:textId="77777777" w:rsidR="002D2D64" w:rsidRPr="00163EF4" w:rsidRDefault="002D2D64" w:rsidP="00163EF4">
      <w:pPr>
        <w:tabs>
          <w:tab w:val="left" w:pos="5522"/>
        </w:tabs>
        <w:jc w:val="both"/>
        <w:rPr>
          <w:rFonts w:ascii="Times New Roman" w:hAnsi="Times New Roman"/>
          <w:b/>
          <w:bCs/>
          <w:sz w:val="24"/>
          <w:szCs w:val="24"/>
          <w:lang w:eastAsia="en-US"/>
        </w:rPr>
      </w:pPr>
      <w:r w:rsidRPr="00163EF4">
        <w:rPr>
          <w:rFonts w:ascii="Times New Roman" w:hAnsi="Times New Roman"/>
          <w:b/>
          <w:bCs/>
          <w:sz w:val="24"/>
          <w:szCs w:val="24"/>
          <w:lang w:eastAsia="en-US"/>
        </w:rPr>
        <w:t>VII</w:t>
      </w:r>
      <w:r w:rsidR="00163EF4" w:rsidRPr="00163EF4">
        <w:rPr>
          <w:rFonts w:ascii="Times New Roman" w:hAnsi="Times New Roman"/>
          <w:b/>
          <w:bCs/>
          <w:sz w:val="24"/>
          <w:szCs w:val="24"/>
          <w:lang w:eastAsia="en-US"/>
        </w:rPr>
        <w:t>I</w:t>
      </w:r>
      <w:r w:rsidRPr="00163EF4">
        <w:rPr>
          <w:rFonts w:ascii="Times New Roman" w:hAnsi="Times New Roman"/>
          <w:b/>
          <w:bCs/>
          <w:sz w:val="24"/>
          <w:szCs w:val="24"/>
          <w:lang w:eastAsia="en-US"/>
        </w:rPr>
        <w:t>. Kary umowne</w:t>
      </w:r>
    </w:p>
    <w:p w14:paraId="0101CCEB" w14:textId="77777777" w:rsidR="00142385" w:rsidRPr="00163EF4" w:rsidRDefault="002D2D64" w:rsidP="00163EF4">
      <w:pPr>
        <w:tabs>
          <w:tab w:val="left" w:pos="5522"/>
        </w:tabs>
        <w:jc w:val="both"/>
        <w:rPr>
          <w:rFonts w:ascii="Times New Roman" w:hAnsi="Times New Roman"/>
          <w:bCs/>
          <w:sz w:val="24"/>
          <w:szCs w:val="24"/>
          <w:lang w:eastAsia="en-US"/>
        </w:rPr>
      </w:pPr>
      <w:r w:rsidRPr="00163EF4">
        <w:rPr>
          <w:rFonts w:ascii="Times New Roman" w:hAnsi="Times New Roman"/>
          <w:bCs/>
          <w:sz w:val="24"/>
          <w:szCs w:val="24"/>
          <w:lang w:eastAsia="en-US"/>
        </w:rPr>
        <w:t xml:space="preserve">W razie niewykonania przedmiotu umowy w zakresie i terminie określonym w umowie lub nieusunięcia wad analiz w określonym terminie, Wykonawca zapłaci Zamawiającemu karę </w:t>
      </w:r>
      <w:r w:rsidRPr="00163EF4">
        <w:rPr>
          <w:rFonts w:ascii="Times New Roman" w:hAnsi="Times New Roman"/>
          <w:bCs/>
          <w:sz w:val="24"/>
          <w:szCs w:val="24"/>
          <w:lang w:eastAsia="en-US"/>
        </w:rPr>
        <w:lastRenderedPageBreak/>
        <w:t xml:space="preserve">umowną w wysokości 0,2 % łącznego wynagrodzenia brutto za każdy dzień zwłoki od daty wyznaczonej na wykonanie przedmiotu umowy. </w:t>
      </w:r>
      <w:r w:rsidRPr="00163EF4">
        <w:rPr>
          <w:rFonts w:ascii="Times New Roman" w:hAnsi="Times New Roman"/>
          <w:sz w:val="24"/>
          <w:szCs w:val="24"/>
          <w:lang/>
        </w:rPr>
        <w:t xml:space="preserve">W przypadku odstąpienia przez Zamawiającego od umowy </w:t>
      </w:r>
      <w:r w:rsidRPr="00163EF4">
        <w:rPr>
          <w:rFonts w:ascii="Times New Roman" w:hAnsi="Times New Roman"/>
          <w:sz w:val="24"/>
          <w:szCs w:val="24"/>
        </w:rPr>
        <w:t>z przyczyn, za które odpowiedzialność ponosi Wykonawca, Wykonawca zapłaci drugiej stronie karę umowną w wysokoś</w:t>
      </w:r>
      <w:r w:rsidR="00163EF4" w:rsidRPr="00163EF4">
        <w:rPr>
          <w:rFonts w:ascii="Times New Roman" w:hAnsi="Times New Roman"/>
          <w:sz w:val="24"/>
          <w:szCs w:val="24"/>
        </w:rPr>
        <w:t>ci 10% wynagrodzenia brutto.</w:t>
      </w:r>
    </w:p>
    <w:p w14:paraId="3D1F09B2" w14:textId="77777777" w:rsidR="00142385" w:rsidRPr="00163EF4" w:rsidRDefault="00163EF4" w:rsidP="00163EF4">
      <w:pPr>
        <w:autoSpaceDE w:val="0"/>
        <w:autoSpaceDN w:val="0"/>
        <w:adjustRightInd w:val="0"/>
        <w:spacing w:after="0" w:line="240" w:lineRule="auto"/>
        <w:jc w:val="both"/>
        <w:rPr>
          <w:rFonts w:ascii="Times New Roman" w:hAnsi="Times New Roman"/>
          <w:color w:val="000000"/>
          <w:sz w:val="24"/>
          <w:szCs w:val="24"/>
          <w:lang w:eastAsia="en-US"/>
        </w:rPr>
      </w:pPr>
      <w:r w:rsidRPr="00163EF4">
        <w:rPr>
          <w:rFonts w:ascii="Times New Roman" w:hAnsi="Times New Roman"/>
          <w:b/>
          <w:bCs/>
          <w:color w:val="000000"/>
          <w:sz w:val="24"/>
          <w:szCs w:val="24"/>
          <w:lang w:eastAsia="en-US"/>
        </w:rPr>
        <w:t>IX</w:t>
      </w:r>
      <w:r w:rsidR="00142385" w:rsidRPr="00163EF4">
        <w:rPr>
          <w:rFonts w:ascii="Times New Roman" w:hAnsi="Times New Roman"/>
          <w:b/>
          <w:bCs/>
          <w:color w:val="000000"/>
          <w:sz w:val="24"/>
          <w:szCs w:val="24"/>
          <w:lang w:eastAsia="en-US"/>
        </w:rPr>
        <w:t xml:space="preserve">. Miejsce oraz termin składania ofert. </w:t>
      </w:r>
    </w:p>
    <w:p w14:paraId="6AC3BF97" w14:textId="77777777" w:rsidR="00142385" w:rsidRPr="00163EF4" w:rsidRDefault="00142385" w:rsidP="00163EF4">
      <w:pPr>
        <w:autoSpaceDE w:val="0"/>
        <w:autoSpaceDN w:val="0"/>
        <w:adjustRightInd w:val="0"/>
        <w:spacing w:after="0" w:line="240" w:lineRule="auto"/>
        <w:jc w:val="both"/>
        <w:rPr>
          <w:rFonts w:ascii="Times New Roman" w:hAnsi="Times New Roman"/>
          <w:color w:val="000000"/>
          <w:sz w:val="24"/>
          <w:szCs w:val="24"/>
          <w:lang w:eastAsia="en-US"/>
        </w:rPr>
      </w:pPr>
      <w:r w:rsidRPr="00163EF4">
        <w:rPr>
          <w:rFonts w:ascii="Times New Roman" w:hAnsi="Times New Roman"/>
          <w:color w:val="000000"/>
          <w:sz w:val="24"/>
          <w:szCs w:val="24"/>
          <w:lang w:eastAsia="en-US"/>
        </w:rPr>
        <w:t xml:space="preserve">Oferty wg załączonego Formularza oferty w zaklejonych kopertach z oznaczeniem: </w:t>
      </w:r>
    </w:p>
    <w:p w14:paraId="7299E58F" w14:textId="77777777" w:rsidR="008A50EB" w:rsidRPr="00163EF4" w:rsidRDefault="008A50EB" w:rsidP="00163EF4">
      <w:pPr>
        <w:autoSpaceDE w:val="0"/>
        <w:autoSpaceDN w:val="0"/>
        <w:adjustRightInd w:val="0"/>
        <w:spacing w:after="0" w:line="240" w:lineRule="auto"/>
        <w:jc w:val="both"/>
        <w:rPr>
          <w:rFonts w:ascii="Times New Roman" w:hAnsi="Times New Roman"/>
          <w:b/>
          <w:bCs/>
          <w:color w:val="000000"/>
          <w:sz w:val="24"/>
          <w:szCs w:val="24"/>
          <w:lang w:eastAsia="en-US"/>
        </w:rPr>
      </w:pPr>
    </w:p>
    <w:p w14:paraId="150899C2" w14:textId="77777777" w:rsidR="008A50EB" w:rsidRPr="00163EF4" w:rsidRDefault="008A50EB" w:rsidP="00163EF4">
      <w:pPr>
        <w:autoSpaceDE w:val="0"/>
        <w:autoSpaceDN w:val="0"/>
        <w:adjustRightInd w:val="0"/>
        <w:spacing w:after="0" w:line="240" w:lineRule="auto"/>
        <w:jc w:val="both"/>
        <w:rPr>
          <w:rFonts w:ascii="Times New Roman" w:hAnsi="Times New Roman"/>
          <w:color w:val="000000"/>
          <w:sz w:val="24"/>
          <w:szCs w:val="24"/>
          <w:lang w:eastAsia="en-US"/>
        </w:rPr>
      </w:pPr>
      <w:r w:rsidRPr="00163EF4">
        <w:rPr>
          <w:rFonts w:ascii="Times New Roman" w:hAnsi="Times New Roman"/>
          <w:b/>
          <w:bCs/>
          <w:color w:val="000000"/>
          <w:sz w:val="24"/>
          <w:szCs w:val="24"/>
          <w:lang w:eastAsia="en-US"/>
        </w:rPr>
        <w:t xml:space="preserve">„Opracowanie analiz ryzyka ujęć wód podziemnych” </w:t>
      </w:r>
    </w:p>
    <w:p w14:paraId="05FF763B" w14:textId="77777777" w:rsidR="008A50EB" w:rsidRPr="00163EF4" w:rsidRDefault="008A50EB" w:rsidP="00163EF4">
      <w:pPr>
        <w:autoSpaceDE w:val="0"/>
        <w:autoSpaceDN w:val="0"/>
        <w:adjustRightInd w:val="0"/>
        <w:spacing w:after="0" w:line="240" w:lineRule="auto"/>
        <w:jc w:val="both"/>
        <w:rPr>
          <w:rFonts w:ascii="Times New Roman" w:hAnsi="Times New Roman"/>
          <w:color w:val="000000"/>
          <w:sz w:val="24"/>
          <w:szCs w:val="24"/>
          <w:lang w:eastAsia="en-US"/>
        </w:rPr>
      </w:pPr>
      <w:r w:rsidRPr="00163EF4">
        <w:rPr>
          <w:rFonts w:ascii="Times New Roman" w:hAnsi="Times New Roman"/>
          <w:color w:val="000000"/>
          <w:sz w:val="24"/>
          <w:szCs w:val="24"/>
          <w:lang w:eastAsia="en-US"/>
        </w:rPr>
        <w:t xml:space="preserve">należy złożyć do dnia </w:t>
      </w:r>
      <w:r w:rsidR="00163EF4">
        <w:rPr>
          <w:rFonts w:ascii="Times New Roman" w:hAnsi="Times New Roman"/>
          <w:b/>
          <w:bCs/>
          <w:color w:val="000000"/>
          <w:sz w:val="24"/>
          <w:szCs w:val="24"/>
          <w:lang w:eastAsia="en-US"/>
        </w:rPr>
        <w:t>29</w:t>
      </w:r>
      <w:r w:rsidRPr="00163EF4">
        <w:rPr>
          <w:rFonts w:ascii="Times New Roman" w:hAnsi="Times New Roman"/>
          <w:b/>
          <w:bCs/>
          <w:color w:val="000000"/>
          <w:sz w:val="24"/>
          <w:szCs w:val="24"/>
          <w:lang w:eastAsia="en-US"/>
        </w:rPr>
        <w:t xml:space="preserve">.05.2020 r. </w:t>
      </w:r>
      <w:r w:rsidRPr="00163EF4">
        <w:rPr>
          <w:rFonts w:ascii="Times New Roman" w:hAnsi="Times New Roman"/>
          <w:color w:val="000000"/>
          <w:sz w:val="24"/>
          <w:szCs w:val="24"/>
          <w:lang w:eastAsia="en-US"/>
        </w:rPr>
        <w:t xml:space="preserve">do godz. </w:t>
      </w:r>
      <w:r w:rsidRPr="00163EF4">
        <w:rPr>
          <w:rFonts w:ascii="Times New Roman" w:hAnsi="Times New Roman"/>
          <w:b/>
          <w:bCs/>
          <w:color w:val="000000"/>
          <w:sz w:val="24"/>
          <w:szCs w:val="24"/>
          <w:lang w:eastAsia="en-US"/>
        </w:rPr>
        <w:t xml:space="preserve">11:00 </w:t>
      </w:r>
      <w:r w:rsidRPr="00163EF4">
        <w:rPr>
          <w:rFonts w:ascii="Times New Roman" w:hAnsi="Times New Roman"/>
          <w:color w:val="000000"/>
          <w:sz w:val="24"/>
          <w:szCs w:val="24"/>
          <w:lang w:eastAsia="en-US"/>
        </w:rPr>
        <w:t>w budynku: Przedsiębiorstwa Eksploatacji I Rozwoju Infrastruktury Gospodarczej sp. z o.o. Młoteczno 12a, 14-500 Braniewo</w:t>
      </w:r>
    </w:p>
    <w:p w14:paraId="3467653D" w14:textId="77777777" w:rsidR="00C655A5" w:rsidRPr="00163EF4" w:rsidRDefault="00C655A5" w:rsidP="00163EF4">
      <w:pPr>
        <w:autoSpaceDE w:val="0"/>
        <w:autoSpaceDN w:val="0"/>
        <w:adjustRightInd w:val="0"/>
        <w:spacing w:after="0" w:line="240" w:lineRule="auto"/>
        <w:jc w:val="both"/>
        <w:rPr>
          <w:rFonts w:ascii="Times New Roman" w:hAnsi="Times New Roman"/>
          <w:b/>
          <w:bCs/>
          <w:color w:val="000000"/>
          <w:sz w:val="24"/>
          <w:szCs w:val="24"/>
          <w:lang w:eastAsia="en-US"/>
        </w:rPr>
      </w:pPr>
    </w:p>
    <w:p w14:paraId="7DA3AAA6" w14:textId="77777777" w:rsidR="00C655A5" w:rsidRPr="00163EF4" w:rsidRDefault="00163EF4" w:rsidP="00163EF4">
      <w:pPr>
        <w:autoSpaceDE w:val="0"/>
        <w:autoSpaceDN w:val="0"/>
        <w:adjustRightInd w:val="0"/>
        <w:spacing w:after="0" w:line="240" w:lineRule="auto"/>
        <w:jc w:val="both"/>
        <w:rPr>
          <w:rFonts w:ascii="Times New Roman" w:hAnsi="Times New Roman"/>
          <w:color w:val="000000"/>
          <w:sz w:val="24"/>
          <w:szCs w:val="24"/>
          <w:lang w:eastAsia="en-US"/>
        </w:rPr>
      </w:pPr>
      <w:r w:rsidRPr="00163EF4">
        <w:rPr>
          <w:rFonts w:ascii="Times New Roman" w:hAnsi="Times New Roman"/>
          <w:b/>
          <w:bCs/>
          <w:color w:val="000000"/>
          <w:sz w:val="24"/>
          <w:szCs w:val="24"/>
          <w:lang w:eastAsia="en-US"/>
        </w:rPr>
        <w:t>X</w:t>
      </w:r>
      <w:r w:rsidR="00C655A5" w:rsidRPr="00163EF4">
        <w:rPr>
          <w:rFonts w:ascii="Times New Roman" w:hAnsi="Times New Roman"/>
          <w:b/>
          <w:bCs/>
          <w:color w:val="000000"/>
          <w:sz w:val="24"/>
          <w:szCs w:val="24"/>
          <w:lang w:eastAsia="en-US"/>
        </w:rPr>
        <w:t xml:space="preserve">. Miejsce oraz termin otwarcia ofert. </w:t>
      </w:r>
    </w:p>
    <w:p w14:paraId="0AD6AC2D" w14:textId="77777777" w:rsidR="00163EF4" w:rsidRPr="00163EF4" w:rsidRDefault="00C655A5" w:rsidP="00163EF4">
      <w:pPr>
        <w:autoSpaceDE w:val="0"/>
        <w:autoSpaceDN w:val="0"/>
        <w:adjustRightInd w:val="0"/>
        <w:spacing w:after="0" w:line="240" w:lineRule="auto"/>
        <w:jc w:val="both"/>
        <w:rPr>
          <w:rFonts w:ascii="Times New Roman" w:hAnsi="Times New Roman"/>
          <w:color w:val="000000"/>
          <w:sz w:val="24"/>
          <w:szCs w:val="24"/>
          <w:lang w:eastAsia="en-US"/>
        </w:rPr>
      </w:pPr>
      <w:r w:rsidRPr="00163EF4">
        <w:rPr>
          <w:rFonts w:ascii="Times New Roman" w:hAnsi="Times New Roman"/>
          <w:color w:val="000000"/>
          <w:sz w:val="24"/>
          <w:szCs w:val="24"/>
          <w:lang w:eastAsia="en-US"/>
        </w:rPr>
        <w:t xml:space="preserve">Otwarcie ofert odbędzie się w dniu </w:t>
      </w:r>
      <w:r w:rsidR="00163EF4" w:rsidRPr="00163EF4">
        <w:rPr>
          <w:rFonts w:ascii="Times New Roman" w:hAnsi="Times New Roman"/>
          <w:b/>
          <w:bCs/>
          <w:color w:val="000000"/>
          <w:sz w:val="24"/>
          <w:szCs w:val="24"/>
          <w:lang w:eastAsia="en-US"/>
        </w:rPr>
        <w:t>29</w:t>
      </w:r>
      <w:r w:rsidRPr="00163EF4">
        <w:rPr>
          <w:rFonts w:ascii="Times New Roman" w:hAnsi="Times New Roman"/>
          <w:b/>
          <w:bCs/>
          <w:color w:val="000000"/>
          <w:sz w:val="24"/>
          <w:szCs w:val="24"/>
          <w:lang w:eastAsia="en-US"/>
        </w:rPr>
        <w:t xml:space="preserve">.05.2020 r. </w:t>
      </w:r>
      <w:r w:rsidRPr="00163EF4">
        <w:rPr>
          <w:rFonts w:ascii="Times New Roman" w:hAnsi="Times New Roman"/>
          <w:color w:val="000000"/>
          <w:sz w:val="24"/>
          <w:szCs w:val="24"/>
          <w:lang w:eastAsia="en-US"/>
        </w:rPr>
        <w:t xml:space="preserve">o godz. </w:t>
      </w:r>
      <w:r w:rsidRPr="00163EF4">
        <w:rPr>
          <w:rFonts w:ascii="Times New Roman" w:hAnsi="Times New Roman"/>
          <w:b/>
          <w:bCs/>
          <w:color w:val="000000"/>
          <w:sz w:val="24"/>
          <w:szCs w:val="24"/>
          <w:lang w:eastAsia="en-US"/>
        </w:rPr>
        <w:t xml:space="preserve">11:15 </w:t>
      </w:r>
      <w:r w:rsidRPr="00163EF4">
        <w:rPr>
          <w:rFonts w:ascii="Times New Roman" w:hAnsi="Times New Roman"/>
          <w:color w:val="000000"/>
          <w:sz w:val="24"/>
          <w:szCs w:val="24"/>
          <w:lang w:eastAsia="en-US"/>
        </w:rPr>
        <w:t xml:space="preserve">w biurze: Przedsiębiorstwa Eksploatacji i Rozwoju Infrastruktury Gospodarczej Sp. z o. o. </w:t>
      </w:r>
      <w:r w:rsidR="00163EF4" w:rsidRPr="00163EF4">
        <w:rPr>
          <w:rFonts w:ascii="Times New Roman" w:hAnsi="Times New Roman"/>
          <w:color w:val="000000"/>
          <w:sz w:val="24"/>
          <w:szCs w:val="24"/>
          <w:lang w:eastAsia="en-US"/>
        </w:rPr>
        <w:t>Młoteczno 12a 14-500 Braniewo.</w:t>
      </w:r>
    </w:p>
    <w:p w14:paraId="6897F637" w14:textId="77777777" w:rsidR="00163EF4" w:rsidRPr="00163EF4" w:rsidRDefault="00163EF4" w:rsidP="00163EF4">
      <w:pPr>
        <w:autoSpaceDE w:val="0"/>
        <w:autoSpaceDN w:val="0"/>
        <w:adjustRightInd w:val="0"/>
        <w:spacing w:after="0" w:line="240" w:lineRule="auto"/>
        <w:jc w:val="both"/>
        <w:rPr>
          <w:rFonts w:ascii="Times New Roman" w:hAnsi="Times New Roman"/>
          <w:b/>
          <w:bCs/>
          <w:color w:val="000000"/>
          <w:sz w:val="24"/>
          <w:szCs w:val="24"/>
          <w:lang w:eastAsia="en-US"/>
        </w:rPr>
      </w:pPr>
    </w:p>
    <w:p w14:paraId="28CD7AD7" w14:textId="77777777" w:rsidR="00C655A5" w:rsidRPr="00163EF4" w:rsidRDefault="00DD1410" w:rsidP="00163EF4">
      <w:pPr>
        <w:autoSpaceDE w:val="0"/>
        <w:autoSpaceDN w:val="0"/>
        <w:adjustRightInd w:val="0"/>
        <w:spacing w:after="0" w:line="240" w:lineRule="auto"/>
        <w:jc w:val="both"/>
        <w:rPr>
          <w:rFonts w:ascii="Times New Roman" w:hAnsi="Times New Roman"/>
          <w:color w:val="000000"/>
          <w:sz w:val="24"/>
          <w:szCs w:val="24"/>
          <w:lang w:eastAsia="en-US"/>
        </w:rPr>
      </w:pPr>
      <w:r w:rsidRPr="00163EF4">
        <w:rPr>
          <w:rFonts w:ascii="Times New Roman" w:hAnsi="Times New Roman"/>
          <w:b/>
          <w:bCs/>
          <w:color w:val="000000"/>
          <w:sz w:val="24"/>
          <w:szCs w:val="24"/>
          <w:lang w:eastAsia="en-US"/>
        </w:rPr>
        <w:t>X</w:t>
      </w:r>
      <w:r w:rsidR="00163EF4" w:rsidRPr="00163EF4">
        <w:rPr>
          <w:rFonts w:ascii="Times New Roman" w:hAnsi="Times New Roman"/>
          <w:b/>
          <w:bCs/>
          <w:color w:val="000000"/>
          <w:sz w:val="24"/>
          <w:szCs w:val="24"/>
          <w:lang w:eastAsia="en-US"/>
        </w:rPr>
        <w:t>I</w:t>
      </w:r>
      <w:r w:rsidR="00C655A5" w:rsidRPr="00163EF4">
        <w:rPr>
          <w:rFonts w:ascii="Times New Roman" w:hAnsi="Times New Roman"/>
          <w:b/>
          <w:bCs/>
          <w:color w:val="000000"/>
          <w:sz w:val="24"/>
          <w:szCs w:val="24"/>
          <w:lang w:eastAsia="en-US"/>
        </w:rPr>
        <w:t xml:space="preserve">. Zamawiający zastrzega sobie prawo odstąpienia od zapytania ofertowego bez podania przyczyny. </w:t>
      </w:r>
    </w:p>
    <w:p w14:paraId="6DEE624B" w14:textId="77777777" w:rsidR="00163EF4" w:rsidRPr="00163EF4" w:rsidRDefault="00163EF4" w:rsidP="00163EF4">
      <w:pPr>
        <w:autoSpaceDE w:val="0"/>
        <w:autoSpaceDN w:val="0"/>
        <w:adjustRightInd w:val="0"/>
        <w:spacing w:after="0" w:line="240" w:lineRule="auto"/>
        <w:jc w:val="both"/>
        <w:rPr>
          <w:rFonts w:ascii="Times New Roman" w:hAnsi="Times New Roman"/>
          <w:b/>
          <w:bCs/>
          <w:color w:val="000000"/>
          <w:sz w:val="24"/>
          <w:szCs w:val="24"/>
          <w:lang w:eastAsia="en-US"/>
        </w:rPr>
      </w:pPr>
    </w:p>
    <w:p w14:paraId="6D3DCF6E" w14:textId="77777777" w:rsidR="00163EF4" w:rsidRPr="00163EF4" w:rsidRDefault="00163EF4" w:rsidP="00163EF4">
      <w:pPr>
        <w:autoSpaceDE w:val="0"/>
        <w:autoSpaceDN w:val="0"/>
        <w:adjustRightInd w:val="0"/>
        <w:spacing w:after="0" w:line="240" w:lineRule="auto"/>
        <w:jc w:val="both"/>
        <w:rPr>
          <w:rFonts w:ascii="Times New Roman" w:hAnsi="Times New Roman"/>
          <w:b/>
          <w:bCs/>
          <w:color w:val="000000"/>
          <w:sz w:val="24"/>
          <w:szCs w:val="24"/>
          <w:lang w:eastAsia="en-US"/>
        </w:rPr>
      </w:pPr>
    </w:p>
    <w:p w14:paraId="774B9649" w14:textId="77777777" w:rsidR="00142385" w:rsidRPr="00163EF4" w:rsidRDefault="00DD1410" w:rsidP="00163EF4">
      <w:pPr>
        <w:autoSpaceDE w:val="0"/>
        <w:autoSpaceDN w:val="0"/>
        <w:adjustRightInd w:val="0"/>
        <w:spacing w:after="0" w:line="240" w:lineRule="auto"/>
        <w:jc w:val="both"/>
        <w:rPr>
          <w:rFonts w:ascii="Times New Roman" w:hAnsi="Times New Roman"/>
          <w:b/>
          <w:bCs/>
          <w:color w:val="000000"/>
          <w:sz w:val="24"/>
          <w:szCs w:val="24"/>
          <w:lang w:eastAsia="en-US"/>
        </w:rPr>
      </w:pPr>
      <w:r w:rsidRPr="00163EF4">
        <w:rPr>
          <w:rFonts w:ascii="Times New Roman" w:hAnsi="Times New Roman"/>
          <w:b/>
          <w:bCs/>
          <w:color w:val="000000"/>
          <w:sz w:val="24"/>
          <w:szCs w:val="24"/>
          <w:lang w:eastAsia="en-US"/>
        </w:rPr>
        <w:t>X</w:t>
      </w:r>
      <w:r w:rsidR="00142385" w:rsidRPr="00163EF4">
        <w:rPr>
          <w:rFonts w:ascii="Times New Roman" w:hAnsi="Times New Roman"/>
          <w:b/>
          <w:bCs/>
          <w:color w:val="000000"/>
          <w:sz w:val="24"/>
          <w:szCs w:val="24"/>
          <w:lang w:eastAsia="en-US"/>
        </w:rPr>
        <w:t>I</w:t>
      </w:r>
      <w:r w:rsidR="00163EF4" w:rsidRPr="00163EF4">
        <w:rPr>
          <w:rFonts w:ascii="Times New Roman" w:hAnsi="Times New Roman"/>
          <w:b/>
          <w:bCs/>
          <w:color w:val="000000"/>
          <w:sz w:val="24"/>
          <w:szCs w:val="24"/>
          <w:lang w:eastAsia="en-US"/>
        </w:rPr>
        <w:t>I</w:t>
      </w:r>
      <w:r w:rsidR="00142385" w:rsidRPr="00163EF4">
        <w:rPr>
          <w:rFonts w:ascii="Times New Roman" w:hAnsi="Times New Roman"/>
          <w:b/>
          <w:bCs/>
          <w:color w:val="000000"/>
          <w:sz w:val="24"/>
          <w:szCs w:val="24"/>
          <w:lang w:eastAsia="en-US"/>
        </w:rPr>
        <w:t>. Pozostałe warunki dotyczące niniejszego postępowania:</w:t>
      </w:r>
    </w:p>
    <w:p w14:paraId="29D15AF1" w14:textId="77777777" w:rsidR="00142385" w:rsidRPr="00163EF4" w:rsidRDefault="00142385" w:rsidP="00163EF4">
      <w:pPr>
        <w:autoSpaceDE w:val="0"/>
        <w:autoSpaceDN w:val="0"/>
        <w:adjustRightInd w:val="0"/>
        <w:spacing w:after="0" w:line="240" w:lineRule="auto"/>
        <w:jc w:val="both"/>
        <w:rPr>
          <w:rFonts w:ascii="Times New Roman" w:hAnsi="Times New Roman"/>
          <w:color w:val="000000"/>
          <w:sz w:val="24"/>
          <w:szCs w:val="24"/>
          <w:lang w:eastAsia="en-US"/>
        </w:rPr>
      </w:pPr>
      <w:r w:rsidRPr="00163EF4">
        <w:rPr>
          <w:rFonts w:ascii="Times New Roman" w:hAnsi="Times New Roman"/>
          <w:color w:val="000000"/>
          <w:sz w:val="24"/>
          <w:szCs w:val="24"/>
          <w:lang w:eastAsia="en-US"/>
        </w:rPr>
        <w:t>1. Wszelkie zmiany w zakresie realizacji zamówienia muszą nastąpić jedynie w formie pisemnej za zgodą zamawiającego w postaci aneksu do zawartej umowy.</w:t>
      </w:r>
    </w:p>
    <w:p w14:paraId="5F9AA318" w14:textId="77777777" w:rsidR="00142385" w:rsidRPr="00163EF4" w:rsidRDefault="00142385" w:rsidP="00163EF4">
      <w:pPr>
        <w:autoSpaceDE w:val="0"/>
        <w:autoSpaceDN w:val="0"/>
        <w:adjustRightInd w:val="0"/>
        <w:spacing w:after="0" w:line="240" w:lineRule="auto"/>
        <w:jc w:val="both"/>
        <w:rPr>
          <w:rFonts w:ascii="Times New Roman" w:hAnsi="Times New Roman"/>
          <w:color w:val="000000"/>
          <w:sz w:val="24"/>
          <w:szCs w:val="24"/>
          <w:lang w:eastAsia="en-US"/>
        </w:rPr>
      </w:pPr>
      <w:r w:rsidRPr="00163EF4">
        <w:rPr>
          <w:rFonts w:ascii="Times New Roman" w:hAnsi="Times New Roman"/>
          <w:color w:val="000000"/>
          <w:sz w:val="24"/>
          <w:szCs w:val="24"/>
          <w:lang w:eastAsia="en-US"/>
        </w:rPr>
        <w:t>2. Jeżeli w postępowaniu wpłyną dwie lub więcej ofert z jednakową ceną, zama</w:t>
      </w:r>
      <w:r w:rsidR="00DD1410" w:rsidRPr="00163EF4">
        <w:rPr>
          <w:rFonts w:ascii="Times New Roman" w:hAnsi="Times New Roman"/>
          <w:color w:val="000000"/>
          <w:sz w:val="24"/>
          <w:szCs w:val="24"/>
          <w:lang w:eastAsia="en-US"/>
        </w:rPr>
        <w:t xml:space="preserve">wiający może poprosić </w:t>
      </w:r>
      <w:r w:rsidRPr="00163EF4">
        <w:rPr>
          <w:rFonts w:ascii="Times New Roman" w:hAnsi="Times New Roman"/>
          <w:color w:val="000000"/>
          <w:sz w:val="24"/>
          <w:szCs w:val="24"/>
          <w:lang w:eastAsia="en-US"/>
        </w:rPr>
        <w:t>o złożenie ofert dodatkowych, przy czym nie mogą one być wyższe od ofert pierwotnych.</w:t>
      </w:r>
    </w:p>
    <w:p w14:paraId="4A6FBDDD" w14:textId="77777777" w:rsidR="00142385" w:rsidRPr="00163EF4" w:rsidRDefault="00142385" w:rsidP="00163EF4">
      <w:pPr>
        <w:autoSpaceDE w:val="0"/>
        <w:autoSpaceDN w:val="0"/>
        <w:adjustRightInd w:val="0"/>
        <w:spacing w:after="0" w:line="240" w:lineRule="auto"/>
        <w:jc w:val="both"/>
        <w:rPr>
          <w:rFonts w:ascii="Times New Roman" w:hAnsi="Times New Roman"/>
          <w:color w:val="000000"/>
          <w:sz w:val="24"/>
          <w:szCs w:val="24"/>
          <w:lang w:eastAsia="en-US"/>
        </w:rPr>
      </w:pPr>
      <w:r w:rsidRPr="00163EF4">
        <w:rPr>
          <w:rFonts w:ascii="Times New Roman" w:hAnsi="Times New Roman"/>
          <w:color w:val="000000"/>
          <w:sz w:val="24"/>
          <w:szCs w:val="24"/>
          <w:lang w:eastAsia="en-US"/>
        </w:rPr>
        <w:t>3. Zamawiający może zamknąć zapytanie ofertowe bez dokonania wyboru żadnej ze złożonych ofert, jeśli żadna z nich nie będzie spełniała jego oczekiwań co do ceny ofert -(będą przekraczały środki, jakie zamawiający zamierzał przeznaczyć na realizację zamówienia).</w:t>
      </w:r>
    </w:p>
    <w:p w14:paraId="3BD3A193" w14:textId="77777777" w:rsidR="00CF0A3D" w:rsidRPr="00163EF4" w:rsidRDefault="009A0972" w:rsidP="00163EF4">
      <w:pPr>
        <w:tabs>
          <w:tab w:val="left" w:pos="5522"/>
        </w:tabs>
        <w:jc w:val="both"/>
        <w:rPr>
          <w:rFonts w:ascii="Times New Roman" w:hAnsi="Times New Roman"/>
          <w:sz w:val="24"/>
          <w:szCs w:val="24"/>
          <w:lang w:eastAsia="en-US"/>
        </w:rPr>
      </w:pPr>
      <w:r w:rsidRPr="00163EF4">
        <w:rPr>
          <w:rFonts w:ascii="Times New Roman" w:hAnsi="Times New Roman"/>
          <w:sz w:val="24"/>
          <w:szCs w:val="24"/>
          <w:lang w:eastAsia="en-US"/>
        </w:rPr>
        <w:t xml:space="preserve">4. Wszelkie dodatkowe dokumenty występujące w toku postępowania zarówno ze strony zamawiającego jak i wykonawcy, czyli: np. wyjaśnienia ofert, oferty dodatkowe, mogą być przesyłane drogą elektroniczną na adres </w:t>
      </w:r>
      <w:hyperlink r:id="rId7" w:history="1">
        <w:r w:rsidRPr="00163EF4">
          <w:rPr>
            <w:rStyle w:val="Hipercze"/>
            <w:rFonts w:ascii="Times New Roman" w:hAnsi="Times New Roman"/>
            <w:sz w:val="24"/>
            <w:szCs w:val="24"/>
            <w:lang w:eastAsia="en-US"/>
          </w:rPr>
          <w:t>perig@perig.pl</w:t>
        </w:r>
      </w:hyperlink>
    </w:p>
    <w:p w14:paraId="40EA5985" w14:textId="77777777" w:rsidR="009A0972" w:rsidRPr="00163EF4" w:rsidRDefault="009A0972" w:rsidP="00163EF4">
      <w:pPr>
        <w:tabs>
          <w:tab w:val="left" w:pos="5522"/>
        </w:tabs>
        <w:jc w:val="both"/>
        <w:rPr>
          <w:rFonts w:ascii="Times New Roman" w:hAnsi="Times New Roman"/>
          <w:b/>
          <w:bCs/>
          <w:sz w:val="24"/>
          <w:szCs w:val="24"/>
          <w:lang w:eastAsia="en-US"/>
        </w:rPr>
      </w:pPr>
      <w:r w:rsidRPr="00163EF4">
        <w:rPr>
          <w:rFonts w:ascii="Times New Roman" w:hAnsi="Times New Roman"/>
          <w:b/>
          <w:bCs/>
          <w:sz w:val="24"/>
          <w:szCs w:val="24"/>
          <w:lang w:eastAsia="en-US"/>
        </w:rPr>
        <w:t xml:space="preserve">Załączniki: </w:t>
      </w:r>
    </w:p>
    <w:p w14:paraId="79792A57" w14:textId="77777777" w:rsidR="009A0972" w:rsidRPr="00163EF4" w:rsidRDefault="009A0972" w:rsidP="00163EF4">
      <w:pPr>
        <w:tabs>
          <w:tab w:val="left" w:pos="5522"/>
        </w:tabs>
        <w:jc w:val="both"/>
        <w:rPr>
          <w:rFonts w:ascii="Times New Roman" w:hAnsi="Times New Roman"/>
          <w:b/>
          <w:bCs/>
          <w:sz w:val="24"/>
          <w:szCs w:val="24"/>
          <w:lang w:eastAsia="en-US"/>
        </w:rPr>
      </w:pPr>
      <w:r w:rsidRPr="00163EF4">
        <w:rPr>
          <w:rFonts w:ascii="Times New Roman" w:hAnsi="Times New Roman"/>
          <w:b/>
          <w:bCs/>
          <w:sz w:val="24"/>
          <w:szCs w:val="24"/>
          <w:lang w:eastAsia="en-US"/>
        </w:rPr>
        <w:t xml:space="preserve">Załącznik nr 1 – Formularz ofertowy </w:t>
      </w:r>
    </w:p>
    <w:p w14:paraId="385A4271" w14:textId="77777777" w:rsidR="009A0972" w:rsidRPr="00163EF4" w:rsidRDefault="009A0972" w:rsidP="00163EF4">
      <w:pPr>
        <w:tabs>
          <w:tab w:val="left" w:pos="5522"/>
        </w:tabs>
        <w:jc w:val="both"/>
        <w:rPr>
          <w:rFonts w:ascii="Times New Roman" w:hAnsi="Times New Roman"/>
          <w:b/>
          <w:bCs/>
          <w:sz w:val="24"/>
          <w:szCs w:val="24"/>
          <w:lang w:eastAsia="en-US"/>
        </w:rPr>
      </w:pPr>
      <w:r w:rsidRPr="00163EF4">
        <w:rPr>
          <w:rFonts w:ascii="Times New Roman" w:hAnsi="Times New Roman"/>
          <w:b/>
          <w:bCs/>
          <w:sz w:val="24"/>
          <w:szCs w:val="24"/>
          <w:lang w:eastAsia="en-US"/>
        </w:rPr>
        <w:t xml:space="preserve">Załącznik nr 2 – Projekt umowy </w:t>
      </w:r>
    </w:p>
    <w:p w14:paraId="79B3C62F" w14:textId="77777777" w:rsidR="009A0972" w:rsidRPr="00163EF4" w:rsidRDefault="009A0972" w:rsidP="00163EF4">
      <w:pPr>
        <w:tabs>
          <w:tab w:val="left" w:pos="5522"/>
        </w:tabs>
        <w:jc w:val="both"/>
        <w:rPr>
          <w:rFonts w:ascii="Times New Roman" w:hAnsi="Times New Roman"/>
          <w:b/>
          <w:bCs/>
          <w:sz w:val="24"/>
          <w:szCs w:val="24"/>
          <w:lang w:eastAsia="en-US"/>
        </w:rPr>
      </w:pPr>
      <w:r w:rsidRPr="00163EF4">
        <w:rPr>
          <w:rFonts w:ascii="Times New Roman" w:hAnsi="Times New Roman"/>
          <w:b/>
          <w:bCs/>
          <w:sz w:val="24"/>
          <w:szCs w:val="24"/>
          <w:lang w:eastAsia="en-US"/>
        </w:rPr>
        <w:t>Załącznik nr 3 – Wykaz wykonanych usług</w:t>
      </w:r>
    </w:p>
    <w:p w14:paraId="00C6F0D0" w14:textId="77777777" w:rsidR="009A0972" w:rsidRDefault="009A0972" w:rsidP="009A0972">
      <w:pPr>
        <w:tabs>
          <w:tab w:val="left" w:pos="5522"/>
        </w:tabs>
        <w:rPr>
          <w:rFonts w:ascii="Times New Roman" w:hAnsi="Times New Roman"/>
          <w:b/>
          <w:bCs/>
          <w:sz w:val="24"/>
          <w:szCs w:val="24"/>
          <w:lang w:eastAsia="en-US"/>
        </w:rPr>
      </w:pPr>
    </w:p>
    <w:p w14:paraId="6B11193A" w14:textId="77777777" w:rsidR="002D2D64" w:rsidRDefault="002D2D64" w:rsidP="009A0972">
      <w:pPr>
        <w:tabs>
          <w:tab w:val="left" w:pos="5522"/>
        </w:tabs>
        <w:rPr>
          <w:rFonts w:ascii="Times New Roman" w:hAnsi="Times New Roman"/>
          <w:b/>
          <w:bCs/>
          <w:sz w:val="24"/>
          <w:szCs w:val="24"/>
          <w:lang w:eastAsia="en-US"/>
        </w:rPr>
      </w:pPr>
    </w:p>
    <w:p w14:paraId="0A01B2B9" w14:textId="77777777" w:rsidR="002D2D64" w:rsidRDefault="002D2D64" w:rsidP="009A0972">
      <w:pPr>
        <w:tabs>
          <w:tab w:val="left" w:pos="5522"/>
        </w:tabs>
        <w:rPr>
          <w:rFonts w:ascii="Times New Roman" w:hAnsi="Times New Roman"/>
          <w:b/>
          <w:bCs/>
          <w:sz w:val="24"/>
          <w:szCs w:val="24"/>
          <w:lang w:eastAsia="en-US"/>
        </w:rPr>
      </w:pPr>
    </w:p>
    <w:p w14:paraId="7E320A64" w14:textId="77777777" w:rsidR="002D2D64" w:rsidRDefault="002D2D64" w:rsidP="009A0972">
      <w:pPr>
        <w:tabs>
          <w:tab w:val="left" w:pos="5522"/>
        </w:tabs>
        <w:rPr>
          <w:rFonts w:ascii="Times New Roman" w:hAnsi="Times New Roman"/>
          <w:b/>
          <w:bCs/>
          <w:sz w:val="24"/>
          <w:szCs w:val="24"/>
          <w:lang w:eastAsia="en-US"/>
        </w:rPr>
      </w:pPr>
    </w:p>
    <w:p w14:paraId="60C59E74" w14:textId="77777777" w:rsidR="002D2D64" w:rsidRDefault="002D2D64" w:rsidP="009A0972">
      <w:pPr>
        <w:tabs>
          <w:tab w:val="left" w:pos="5522"/>
        </w:tabs>
        <w:rPr>
          <w:rFonts w:ascii="Times New Roman" w:hAnsi="Times New Roman"/>
          <w:b/>
          <w:bCs/>
          <w:sz w:val="24"/>
          <w:szCs w:val="24"/>
          <w:lang w:eastAsia="en-US"/>
        </w:rPr>
      </w:pPr>
    </w:p>
    <w:p w14:paraId="185CB95C" w14:textId="77777777" w:rsidR="002D2D64" w:rsidRDefault="002D2D64" w:rsidP="009A0972">
      <w:pPr>
        <w:tabs>
          <w:tab w:val="left" w:pos="5522"/>
        </w:tabs>
        <w:rPr>
          <w:rFonts w:ascii="Times New Roman" w:hAnsi="Times New Roman"/>
          <w:b/>
          <w:bCs/>
          <w:sz w:val="24"/>
          <w:szCs w:val="24"/>
          <w:lang w:eastAsia="en-US"/>
        </w:rPr>
      </w:pPr>
    </w:p>
    <w:p w14:paraId="383FC382" w14:textId="77777777" w:rsidR="00163EF4" w:rsidRDefault="00163EF4" w:rsidP="009A0972">
      <w:pPr>
        <w:tabs>
          <w:tab w:val="left" w:pos="5522"/>
        </w:tabs>
        <w:rPr>
          <w:rFonts w:ascii="Times New Roman" w:hAnsi="Times New Roman"/>
          <w:b/>
          <w:bCs/>
          <w:sz w:val="24"/>
          <w:szCs w:val="24"/>
          <w:lang w:eastAsia="en-US"/>
        </w:rPr>
      </w:pPr>
    </w:p>
    <w:p w14:paraId="013C17D7" w14:textId="77777777" w:rsidR="009A0972" w:rsidRPr="009A0972" w:rsidRDefault="009A0972" w:rsidP="00F07D68">
      <w:pPr>
        <w:tabs>
          <w:tab w:val="left" w:pos="5522"/>
        </w:tabs>
        <w:jc w:val="right"/>
        <w:rPr>
          <w:rFonts w:ascii="Times New Roman" w:hAnsi="Times New Roman"/>
          <w:b/>
          <w:bCs/>
          <w:sz w:val="24"/>
          <w:szCs w:val="24"/>
          <w:lang w:eastAsia="en-US"/>
        </w:rPr>
      </w:pPr>
      <w:r w:rsidRPr="009A0972">
        <w:rPr>
          <w:rFonts w:ascii="Times New Roman" w:hAnsi="Times New Roman"/>
          <w:b/>
          <w:bCs/>
          <w:sz w:val="24"/>
          <w:szCs w:val="24"/>
          <w:lang w:eastAsia="en-US"/>
        </w:rPr>
        <w:lastRenderedPageBreak/>
        <w:t xml:space="preserve">Załącznik Nr 1 </w:t>
      </w:r>
    </w:p>
    <w:p w14:paraId="796B3CC3" w14:textId="77777777" w:rsidR="009A0972" w:rsidRPr="002D2D64" w:rsidRDefault="009A0972" w:rsidP="00F07D68">
      <w:pPr>
        <w:tabs>
          <w:tab w:val="left" w:pos="5522"/>
        </w:tabs>
        <w:jc w:val="center"/>
        <w:rPr>
          <w:rFonts w:ascii="Times New Roman" w:hAnsi="Times New Roman"/>
          <w:bCs/>
          <w:sz w:val="24"/>
          <w:szCs w:val="24"/>
          <w:lang w:eastAsia="en-US"/>
        </w:rPr>
      </w:pPr>
      <w:r w:rsidRPr="002D2D64">
        <w:rPr>
          <w:rFonts w:ascii="Times New Roman" w:hAnsi="Times New Roman"/>
          <w:bCs/>
          <w:sz w:val="24"/>
          <w:szCs w:val="24"/>
          <w:lang w:eastAsia="en-US"/>
        </w:rPr>
        <w:t>Wzór FORMULARZA OFERTY</w:t>
      </w:r>
    </w:p>
    <w:p w14:paraId="220704BF" w14:textId="77777777" w:rsidR="00F07D68" w:rsidRDefault="00F07D68" w:rsidP="00F07D68">
      <w:pPr>
        <w:tabs>
          <w:tab w:val="left" w:pos="5522"/>
        </w:tabs>
        <w:rPr>
          <w:rFonts w:ascii="Times New Roman" w:hAnsi="Times New Roman"/>
          <w:bCs/>
          <w:sz w:val="24"/>
          <w:szCs w:val="24"/>
          <w:lang w:eastAsia="en-US"/>
        </w:rPr>
      </w:pPr>
    </w:p>
    <w:p w14:paraId="024DD4CE" w14:textId="77777777" w:rsidR="00F07D68" w:rsidRDefault="00F07D68" w:rsidP="00F07D68">
      <w:pPr>
        <w:tabs>
          <w:tab w:val="left" w:pos="5522"/>
        </w:tabs>
        <w:rPr>
          <w:rFonts w:ascii="Times New Roman" w:hAnsi="Times New Roman"/>
          <w:bCs/>
          <w:sz w:val="24"/>
          <w:szCs w:val="24"/>
          <w:lang w:eastAsia="en-US"/>
        </w:rPr>
      </w:pPr>
    </w:p>
    <w:p w14:paraId="7EE985E6" w14:textId="77777777" w:rsidR="00F07D68" w:rsidRDefault="009A0972" w:rsidP="00F07D68">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w:t>
      </w:r>
    </w:p>
    <w:p w14:paraId="5FC2C90F" w14:textId="77777777" w:rsidR="009A0972" w:rsidRPr="00F07D68" w:rsidRDefault="00F07D68" w:rsidP="00F07D68">
      <w:pPr>
        <w:tabs>
          <w:tab w:val="left" w:pos="5522"/>
        </w:tabs>
        <w:rPr>
          <w:rFonts w:ascii="Times New Roman" w:hAnsi="Times New Roman"/>
          <w:bCs/>
          <w:sz w:val="18"/>
          <w:szCs w:val="18"/>
          <w:lang w:eastAsia="en-US"/>
        </w:rPr>
      </w:pPr>
      <w:r>
        <w:rPr>
          <w:rFonts w:ascii="Times New Roman" w:hAnsi="Times New Roman"/>
          <w:bCs/>
          <w:sz w:val="18"/>
          <w:szCs w:val="18"/>
          <w:lang w:eastAsia="en-US"/>
        </w:rPr>
        <w:t>(</w:t>
      </w:r>
      <w:r w:rsidR="009A0972" w:rsidRPr="00F07D68">
        <w:rPr>
          <w:rFonts w:ascii="Times New Roman" w:hAnsi="Times New Roman"/>
          <w:bCs/>
          <w:sz w:val="18"/>
          <w:szCs w:val="18"/>
          <w:lang w:eastAsia="en-US"/>
        </w:rPr>
        <w:t>Pełna nazwa oferenta lub pieczęć z NIP</w:t>
      </w:r>
      <w:r>
        <w:rPr>
          <w:rFonts w:ascii="Times New Roman" w:hAnsi="Times New Roman"/>
          <w:bCs/>
          <w:sz w:val="18"/>
          <w:szCs w:val="18"/>
          <w:lang w:eastAsia="en-US"/>
        </w:rPr>
        <w:t>)</w:t>
      </w:r>
      <w:r w:rsidR="009A0972" w:rsidRPr="00F07D68">
        <w:rPr>
          <w:rFonts w:ascii="Times New Roman" w:hAnsi="Times New Roman"/>
          <w:bCs/>
          <w:sz w:val="18"/>
          <w:szCs w:val="18"/>
          <w:lang w:eastAsia="en-US"/>
        </w:rPr>
        <w:t xml:space="preserve"> </w:t>
      </w:r>
    </w:p>
    <w:p w14:paraId="4EA822A2" w14:textId="77777777" w:rsidR="009A0972" w:rsidRPr="002D2D64" w:rsidRDefault="009A0972" w:rsidP="009A0972">
      <w:pPr>
        <w:tabs>
          <w:tab w:val="left" w:pos="5522"/>
        </w:tabs>
        <w:rPr>
          <w:rFonts w:ascii="Times New Roman" w:hAnsi="Times New Roman"/>
          <w:bCs/>
          <w:sz w:val="24"/>
          <w:szCs w:val="24"/>
          <w:lang w:val="pt-BR" w:eastAsia="en-US"/>
        </w:rPr>
      </w:pPr>
      <w:r w:rsidRPr="002D2D64">
        <w:rPr>
          <w:rFonts w:ascii="Times New Roman" w:hAnsi="Times New Roman"/>
          <w:bCs/>
          <w:sz w:val="24"/>
          <w:szCs w:val="24"/>
          <w:lang w:val="pt-BR" w:eastAsia="en-US"/>
        </w:rPr>
        <w:t xml:space="preserve">Fax:……………………………………… </w:t>
      </w:r>
    </w:p>
    <w:p w14:paraId="2345870E" w14:textId="77777777" w:rsidR="009A0972" w:rsidRPr="002D2D64" w:rsidRDefault="009A0972" w:rsidP="009A0972">
      <w:pPr>
        <w:tabs>
          <w:tab w:val="left" w:pos="5522"/>
        </w:tabs>
        <w:rPr>
          <w:rFonts w:ascii="Times New Roman" w:hAnsi="Times New Roman"/>
          <w:bCs/>
          <w:sz w:val="24"/>
          <w:szCs w:val="24"/>
          <w:lang w:val="pt-BR" w:eastAsia="en-US"/>
        </w:rPr>
      </w:pPr>
      <w:r w:rsidRPr="002D2D64">
        <w:rPr>
          <w:rFonts w:ascii="Times New Roman" w:hAnsi="Times New Roman"/>
          <w:bCs/>
          <w:sz w:val="24"/>
          <w:szCs w:val="24"/>
          <w:lang w:val="pt-BR" w:eastAsia="en-US"/>
        </w:rPr>
        <w:t xml:space="preserve">e-mail:…………………………………… </w:t>
      </w:r>
    </w:p>
    <w:p w14:paraId="3D5AF4A2" w14:textId="77777777" w:rsidR="009A0972" w:rsidRPr="002D2D64" w:rsidRDefault="009A0972" w:rsidP="009A0972">
      <w:pPr>
        <w:tabs>
          <w:tab w:val="left" w:pos="5522"/>
        </w:tabs>
        <w:rPr>
          <w:rFonts w:ascii="Times New Roman" w:hAnsi="Times New Roman"/>
          <w:bCs/>
          <w:sz w:val="24"/>
          <w:szCs w:val="24"/>
          <w:lang w:val="pt-BR" w:eastAsia="en-US"/>
        </w:rPr>
      </w:pPr>
      <w:r w:rsidRPr="002D2D64">
        <w:rPr>
          <w:rFonts w:ascii="Times New Roman" w:hAnsi="Times New Roman"/>
          <w:bCs/>
          <w:sz w:val="24"/>
          <w:szCs w:val="24"/>
          <w:lang w:val="pt-BR" w:eastAsia="en-US"/>
        </w:rPr>
        <w:t>PERIG Sp. z o.o. Młoteczno 12a</w:t>
      </w:r>
    </w:p>
    <w:p w14:paraId="6567CECE"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14-500 Braniewo</w:t>
      </w:r>
    </w:p>
    <w:p w14:paraId="5A759A83"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Formularz ofertowy </w:t>
      </w:r>
    </w:p>
    <w:p w14:paraId="6CB58015"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W odpowiedzi</w:t>
      </w:r>
      <w:r w:rsidR="00A17BF1">
        <w:rPr>
          <w:rFonts w:ascii="Times New Roman" w:hAnsi="Times New Roman"/>
          <w:bCs/>
          <w:sz w:val="24"/>
          <w:szCs w:val="24"/>
          <w:lang w:eastAsia="en-US"/>
        </w:rPr>
        <w:t xml:space="preserve"> na zapytanie ofertowe z dnia 15.05</w:t>
      </w:r>
      <w:r w:rsidRPr="002D2D64">
        <w:rPr>
          <w:rFonts w:ascii="Times New Roman" w:hAnsi="Times New Roman"/>
          <w:bCs/>
          <w:sz w:val="24"/>
          <w:szCs w:val="24"/>
          <w:lang w:eastAsia="en-US"/>
        </w:rPr>
        <w:t xml:space="preserve">.2020 r. dla zamówienia o wartości szacunkowej poniżej 30 000 euro (podstawa prawna: art. 4 pkt. 8 ustawy z dnia 29 stycznia 2004 r. Prawo zamówień publicznych (tj. Dz.U. z 2019 r., poz. 1843 ) pn.: </w:t>
      </w:r>
    </w:p>
    <w:p w14:paraId="09FFA66F"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„Opracowanie analiz ryzyka ujęć wód podziemnych” </w:t>
      </w:r>
    </w:p>
    <w:p w14:paraId="2FA0AD18"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1. Oferuję wykonanie przedmiotu zamówienia objętego niniejszym postępowaniem tj.: </w:t>
      </w:r>
    </w:p>
    <w:p w14:paraId="421D311C"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1.1. Analiza ryzyka dla ujęcia wód podziemnych - Szyleny</w:t>
      </w:r>
    </w:p>
    <w:p w14:paraId="74F1CC45"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za cenę brutto:…………………………………………..zł </w:t>
      </w:r>
    </w:p>
    <w:p w14:paraId="7B366FBE"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słownie:…………………………………………………………………………………...zł brutto </w:t>
      </w:r>
    </w:p>
    <w:p w14:paraId="7269D5D0"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1.2. Analiza ryzyka dla ujęcia wód podziemnych – Gronowo</w:t>
      </w:r>
    </w:p>
    <w:p w14:paraId="613C8E43"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za cenę brutto:…………………………………………..zł </w:t>
      </w:r>
    </w:p>
    <w:p w14:paraId="6B2A8A5C"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słownie:…………………………………………………………………………………...zł brutto </w:t>
      </w:r>
    </w:p>
    <w:p w14:paraId="5A0AEC72"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1.3. Analiza ryzyka dla ujęcia wód podziemnych – Gronówko </w:t>
      </w:r>
    </w:p>
    <w:p w14:paraId="701DC986"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za cenę brutto:…………………………………………..zł </w:t>
      </w:r>
    </w:p>
    <w:p w14:paraId="41C8FA0A"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słownie:…………………………………………………………………………………...zł brutto </w:t>
      </w:r>
    </w:p>
    <w:p w14:paraId="562D1BE3"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1.4. Analiza ryzyka dla ujęcia wód podziemnych – Lipowina</w:t>
      </w:r>
    </w:p>
    <w:p w14:paraId="1B93AD88"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za cenę brutto:…………………………………………..zł </w:t>
      </w:r>
    </w:p>
    <w:p w14:paraId="0B74FAA0"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słownie:…………………………………………………………………………………...zł brutto </w:t>
      </w:r>
    </w:p>
    <w:p w14:paraId="21BF72CA"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1.5. Analiza ryzyka dla ujęcia wód podziemnych- Nowa Pasłęka</w:t>
      </w:r>
    </w:p>
    <w:p w14:paraId="48A37EBB"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lastRenderedPageBreak/>
        <w:t xml:space="preserve">za cenę brutto:…………………………………………..zł </w:t>
      </w:r>
    </w:p>
    <w:p w14:paraId="4341B37C"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słownie:…………………………………………………………………………………...zł brutto </w:t>
      </w:r>
    </w:p>
    <w:p w14:paraId="4A8F76EF"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1.6. Analiza ryzyka dla ujęcia wód podziemnych –  Rudłowo</w:t>
      </w:r>
    </w:p>
    <w:p w14:paraId="7CD29553"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za cenę brutto:…………………………………………..zł </w:t>
      </w:r>
    </w:p>
    <w:p w14:paraId="35B77D93"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słownie:…………………………………………………………………………………...zł brutto </w:t>
      </w:r>
    </w:p>
    <w:p w14:paraId="5B5943F2"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1.7. Analiza ryzyka dla ujęcia wód podziemnych – Żelazna Góra</w:t>
      </w:r>
    </w:p>
    <w:p w14:paraId="0A908910"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za cenę brutto:…………………………………………..zł </w:t>
      </w:r>
    </w:p>
    <w:p w14:paraId="65E6DEBC"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słownie:…………………………………</w:t>
      </w:r>
      <w:r w:rsidR="00163EF4">
        <w:rPr>
          <w:rFonts w:ascii="Times New Roman" w:hAnsi="Times New Roman"/>
          <w:bCs/>
          <w:sz w:val="24"/>
          <w:szCs w:val="24"/>
          <w:lang w:eastAsia="en-US"/>
        </w:rPr>
        <w:t xml:space="preserve">………………………………………………...zł brutto </w:t>
      </w:r>
    </w:p>
    <w:p w14:paraId="64FBCDC7"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1.8. Analiza ryzyka dla ujęcia wód podziemnych - </w:t>
      </w:r>
      <w:r w:rsidR="00CF0A3D" w:rsidRPr="002D2D64">
        <w:rPr>
          <w:rFonts w:ascii="Times New Roman" w:hAnsi="Times New Roman"/>
          <w:bCs/>
          <w:sz w:val="24"/>
          <w:szCs w:val="24"/>
          <w:lang w:eastAsia="en-US"/>
        </w:rPr>
        <w:t>Wielewo</w:t>
      </w:r>
      <w:r w:rsidRPr="002D2D64">
        <w:rPr>
          <w:rFonts w:ascii="Times New Roman" w:hAnsi="Times New Roman"/>
          <w:bCs/>
          <w:sz w:val="24"/>
          <w:szCs w:val="24"/>
          <w:lang w:eastAsia="en-US"/>
        </w:rPr>
        <w:t xml:space="preserve"> </w:t>
      </w:r>
    </w:p>
    <w:p w14:paraId="2B123252"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za cenę brutto:…………………………………………..zł </w:t>
      </w:r>
    </w:p>
    <w:p w14:paraId="74214442"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słownie:…………………………………</w:t>
      </w:r>
      <w:r w:rsidR="00163EF4">
        <w:rPr>
          <w:rFonts w:ascii="Times New Roman" w:hAnsi="Times New Roman"/>
          <w:bCs/>
          <w:sz w:val="24"/>
          <w:szCs w:val="24"/>
          <w:lang w:eastAsia="en-US"/>
        </w:rPr>
        <w:t xml:space="preserve">………………………………………………...zł brutto </w:t>
      </w:r>
    </w:p>
    <w:p w14:paraId="3B449B54"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1.9. Analiza ryzyka dla ujęcia wód podziemnych - </w:t>
      </w:r>
      <w:r w:rsidR="00CF0A3D" w:rsidRPr="002D2D64">
        <w:rPr>
          <w:rFonts w:ascii="Times New Roman" w:hAnsi="Times New Roman"/>
          <w:bCs/>
          <w:sz w:val="24"/>
          <w:szCs w:val="24"/>
          <w:lang w:eastAsia="en-US"/>
        </w:rPr>
        <w:t>Strubiny</w:t>
      </w:r>
    </w:p>
    <w:p w14:paraId="5207A906"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za cenę brutto:…………………………………………..zł </w:t>
      </w:r>
    </w:p>
    <w:p w14:paraId="0AEC3E46"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słownie:…………………………………………………………………………………...zł brutto</w:t>
      </w:r>
    </w:p>
    <w:p w14:paraId="241DB6E8"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2.0. Analiza ryzyka dla ujęcia wód podziemnych - Cielętnik</w:t>
      </w:r>
    </w:p>
    <w:p w14:paraId="22FEB3F5"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za cenę brutto:…………………………………………..zł </w:t>
      </w:r>
    </w:p>
    <w:p w14:paraId="204A7108"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słownie:…………………………………</w:t>
      </w:r>
      <w:r w:rsidR="00163EF4">
        <w:rPr>
          <w:rFonts w:ascii="Times New Roman" w:hAnsi="Times New Roman"/>
          <w:bCs/>
          <w:sz w:val="24"/>
          <w:szCs w:val="24"/>
          <w:lang w:eastAsia="en-US"/>
        </w:rPr>
        <w:t>………………………………………………...zł brutto.</w:t>
      </w:r>
    </w:p>
    <w:p w14:paraId="62DF0E21"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Łączna (poz. 1.1.- 2.0.) cena brutto:…………………………………………..zł </w:t>
      </w:r>
    </w:p>
    <w:p w14:paraId="222DFA1B"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słownie:…………………………………………………………………………………...zł brutto. </w:t>
      </w:r>
    </w:p>
    <w:p w14:paraId="58E0A9C9" w14:textId="77777777" w:rsidR="009A0972" w:rsidRPr="002D2D64" w:rsidRDefault="009A0972" w:rsidP="009A0972">
      <w:pPr>
        <w:tabs>
          <w:tab w:val="left" w:pos="5522"/>
        </w:tabs>
        <w:rPr>
          <w:rFonts w:ascii="Times New Roman" w:hAnsi="Times New Roman"/>
          <w:bCs/>
          <w:sz w:val="24"/>
          <w:szCs w:val="24"/>
          <w:lang w:eastAsia="en-US"/>
        </w:rPr>
      </w:pPr>
    </w:p>
    <w:p w14:paraId="3DDE64E7"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2. Oświadczam (y), że podana cena nie podlega zmianie w okresie obowiązywania umowy .</w:t>
      </w:r>
    </w:p>
    <w:p w14:paraId="17D1C671"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3. Oświadczam(y), że zapoznaliśmy się z zapytaniem ofertowym i przyjmujemy je bez zastrzeżeń. </w:t>
      </w:r>
    </w:p>
    <w:p w14:paraId="65B68C54"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4. Oświadczam(y), że uważamy się za związanych niniejszą ofertą przez okres 30 dni od terminu składania ofert. </w:t>
      </w:r>
    </w:p>
    <w:p w14:paraId="273263F5"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5. Oświadczam(y), że zawarty w zapytaniu ofertowym projekt umowy został zaakceptowany i zobowiązuję się w przypadku wyboru mojej oferty do zawarcia umowy na warunkach </w:t>
      </w:r>
      <w:r w:rsidRPr="002D2D64">
        <w:rPr>
          <w:rFonts w:ascii="Times New Roman" w:hAnsi="Times New Roman"/>
          <w:bCs/>
          <w:sz w:val="24"/>
          <w:szCs w:val="24"/>
          <w:lang w:eastAsia="en-US"/>
        </w:rPr>
        <w:lastRenderedPageBreak/>
        <w:t xml:space="preserve">przedstawionych w projekcie umowy oraz w miejscu i terminie wyznaczonym przez „Zamawiającego”. </w:t>
      </w:r>
    </w:p>
    <w:p w14:paraId="533187FE"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6. Oświadczam(y), że zapoznałem się z zakresem prac do wykonania i pozyskałem wszelkie konieczne informacje do prawidłowego zrealizowania zamówienia.</w:t>
      </w:r>
      <w:r w:rsidR="00CF0A3D" w:rsidRPr="002D2D64">
        <w:rPr>
          <w:rFonts w:ascii="Times New Roman" w:hAnsi="Times New Roman"/>
          <w:bCs/>
          <w:sz w:val="24"/>
          <w:szCs w:val="24"/>
          <w:lang w:eastAsia="en-US"/>
        </w:rPr>
        <w:t xml:space="preserve"> Nieznajomość powyższego stanu </w:t>
      </w:r>
      <w:r w:rsidRPr="002D2D64">
        <w:rPr>
          <w:rFonts w:ascii="Times New Roman" w:hAnsi="Times New Roman"/>
          <w:bCs/>
          <w:sz w:val="24"/>
          <w:szCs w:val="24"/>
          <w:lang w:eastAsia="en-US"/>
        </w:rPr>
        <w:t xml:space="preserve">nie będzie stanowić przyczyny dodatkowych roszczeń finansowych. </w:t>
      </w:r>
    </w:p>
    <w:p w14:paraId="2E3AFAE2"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7. Oświadczam(y), że w przypadku wyboru mojej oferty należności z tytułu realizacji umowy należy przekazywać na konto w Banku ……………………………………………………., Nr rachunku ………………………………………………………………………………… </w:t>
      </w:r>
    </w:p>
    <w:p w14:paraId="27B78140"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8. Oświadczam(y),że przedmiot zamówienia wykonam(y): </w:t>
      </w:r>
    </w:p>
    <w:p w14:paraId="45E64339"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do 120 dni od daty podpisania umowy. </w:t>
      </w:r>
    </w:p>
    <w:p w14:paraId="2DADCCC8"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9. Oświadczam(y), że jestem / nie jestem podatnikiem podatku VAT. * </w:t>
      </w:r>
    </w:p>
    <w:p w14:paraId="7F95DDC8"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10. Oferta zawiera ……… ponumerowanych stron. </w:t>
      </w:r>
    </w:p>
    <w:p w14:paraId="336A4CA6"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………………………………………………miejscowość, data podpis (osoba upoważniona do reprezentowania oferenta)</w:t>
      </w:r>
    </w:p>
    <w:p w14:paraId="100B540D" w14:textId="77777777" w:rsidR="009A0972" w:rsidRDefault="009A0972" w:rsidP="009A0972">
      <w:pPr>
        <w:tabs>
          <w:tab w:val="left" w:pos="5522"/>
        </w:tabs>
        <w:rPr>
          <w:rFonts w:ascii="Times New Roman" w:hAnsi="Times New Roman"/>
          <w:bCs/>
          <w:sz w:val="24"/>
          <w:szCs w:val="24"/>
          <w:lang w:eastAsia="en-US"/>
        </w:rPr>
      </w:pPr>
    </w:p>
    <w:p w14:paraId="1DA41EBD" w14:textId="77777777" w:rsidR="002D2D64" w:rsidRDefault="002D2D64" w:rsidP="009A0972">
      <w:pPr>
        <w:tabs>
          <w:tab w:val="left" w:pos="5522"/>
        </w:tabs>
        <w:rPr>
          <w:rFonts w:ascii="Times New Roman" w:hAnsi="Times New Roman"/>
          <w:bCs/>
          <w:sz w:val="24"/>
          <w:szCs w:val="24"/>
          <w:lang w:eastAsia="en-US"/>
        </w:rPr>
      </w:pPr>
    </w:p>
    <w:p w14:paraId="3C3BEBFD" w14:textId="77777777" w:rsidR="002D2D64" w:rsidRDefault="002D2D64" w:rsidP="009A0972">
      <w:pPr>
        <w:tabs>
          <w:tab w:val="left" w:pos="5522"/>
        </w:tabs>
        <w:rPr>
          <w:rFonts w:ascii="Times New Roman" w:hAnsi="Times New Roman"/>
          <w:bCs/>
          <w:sz w:val="24"/>
          <w:szCs w:val="24"/>
          <w:lang w:eastAsia="en-US"/>
        </w:rPr>
      </w:pPr>
    </w:p>
    <w:p w14:paraId="61D90CA5" w14:textId="77777777" w:rsidR="002D2D64" w:rsidRDefault="002D2D64" w:rsidP="009A0972">
      <w:pPr>
        <w:tabs>
          <w:tab w:val="left" w:pos="5522"/>
        </w:tabs>
        <w:rPr>
          <w:rFonts w:ascii="Times New Roman" w:hAnsi="Times New Roman"/>
          <w:bCs/>
          <w:sz w:val="24"/>
          <w:szCs w:val="24"/>
          <w:lang w:eastAsia="en-US"/>
        </w:rPr>
      </w:pPr>
    </w:p>
    <w:p w14:paraId="5EC6F792" w14:textId="77777777" w:rsidR="002D2D64" w:rsidRDefault="002D2D64" w:rsidP="009A0972">
      <w:pPr>
        <w:tabs>
          <w:tab w:val="left" w:pos="5522"/>
        </w:tabs>
        <w:rPr>
          <w:rFonts w:ascii="Times New Roman" w:hAnsi="Times New Roman"/>
          <w:bCs/>
          <w:sz w:val="24"/>
          <w:szCs w:val="24"/>
          <w:lang w:eastAsia="en-US"/>
        </w:rPr>
      </w:pPr>
    </w:p>
    <w:p w14:paraId="12148FE2" w14:textId="77777777" w:rsidR="00A17BF1" w:rsidRDefault="00A17BF1" w:rsidP="009A0972">
      <w:pPr>
        <w:tabs>
          <w:tab w:val="left" w:pos="5522"/>
        </w:tabs>
        <w:rPr>
          <w:rFonts w:ascii="Times New Roman" w:hAnsi="Times New Roman"/>
          <w:bCs/>
          <w:sz w:val="24"/>
          <w:szCs w:val="24"/>
          <w:lang w:eastAsia="en-US"/>
        </w:rPr>
      </w:pPr>
    </w:p>
    <w:p w14:paraId="39E07D89" w14:textId="77777777" w:rsidR="00A17BF1" w:rsidRDefault="00A17BF1" w:rsidP="009A0972">
      <w:pPr>
        <w:tabs>
          <w:tab w:val="left" w:pos="5522"/>
        </w:tabs>
        <w:rPr>
          <w:rFonts w:ascii="Times New Roman" w:hAnsi="Times New Roman"/>
          <w:bCs/>
          <w:sz w:val="24"/>
          <w:szCs w:val="24"/>
          <w:lang w:eastAsia="en-US"/>
        </w:rPr>
      </w:pPr>
    </w:p>
    <w:p w14:paraId="743CBF97" w14:textId="77777777" w:rsidR="00A17BF1" w:rsidRDefault="00A17BF1" w:rsidP="009A0972">
      <w:pPr>
        <w:tabs>
          <w:tab w:val="left" w:pos="5522"/>
        </w:tabs>
        <w:rPr>
          <w:rFonts w:ascii="Times New Roman" w:hAnsi="Times New Roman"/>
          <w:bCs/>
          <w:sz w:val="24"/>
          <w:szCs w:val="24"/>
          <w:lang w:eastAsia="en-US"/>
        </w:rPr>
      </w:pPr>
    </w:p>
    <w:p w14:paraId="598F075A" w14:textId="77777777" w:rsidR="00A17BF1" w:rsidRDefault="00A17BF1" w:rsidP="009A0972">
      <w:pPr>
        <w:tabs>
          <w:tab w:val="left" w:pos="5522"/>
        </w:tabs>
        <w:rPr>
          <w:rFonts w:ascii="Times New Roman" w:hAnsi="Times New Roman"/>
          <w:bCs/>
          <w:sz w:val="24"/>
          <w:szCs w:val="24"/>
          <w:lang w:eastAsia="en-US"/>
        </w:rPr>
      </w:pPr>
    </w:p>
    <w:p w14:paraId="5F19FF81" w14:textId="77777777" w:rsidR="00F07D68" w:rsidRDefault="00F07D68" w:rsidP="009A0972">
      <w:pPr>
        <w:tabs>
          <w:tab w:val="left" w:pos="5522"/>
        </w:tabs>
        <w:rPr>
          <w:rFonts w:ascii="Times New Roman" w:hAnsi="Times New Roman"/>
          <w:bCs/>
          <w:sz w:val="24"/>
          <w:szCs w:val="24"/>
          <w:lang w:eastAsia="en-US"/>
        </w:rPr>
      </w:pPr>
    </w:p>
    <w:p w14:paraId="036BE2B7" w14:textId="77777777" w:rsidR="00F07D68" w:rsidRDefault="00F07D68" w:rsidP="009A0972">
      <w:pPr>
        <w:tabs>
          <w:tab w:val="left" w:pos="5522"/>
        </w:tabs>
        <w:rPr>
          <w:rFonts w:ascii="Times New Roman" w:hAnsi="Times New Roman"/>
          <w:bCs/>
          <w:sz w:val="24"/>
          <w:szCs w:val="24"/>
          <w:lang w:eastAsia="en-US"/>
        </w:rPr>
      </w:pPr>
    </w:p>
    <w:p w14:paraId="5CE53AB4" w14:textId="77777777" w:rsidR="00F07D68" w:rsidRDefault="00F07D68" w:rsidP="009A0972">
      <w:pPr>
        <w:tabs>
          <w:tab w:val="left" w:pos="5522"/>
        </w:tabs>
        <w:rPr>
          <w:rFonts w:ascii="Times New Roman" w:hAnsi="Times New Roman"/>
          <w:bCs/>
          <w:sz w:val="24"/>
          <w:szCs w:val="24"/>
          <w:lang w:eastAsia="en-US"/>
        </w:rPr>
      </w:pPr>
    </w:p>
    <w:p w14:paraId="6109FC61" w14:textId="77777777" w:rsidR="00F07D68" w:rsidRDefault="00F07D68" w:rsidP="009A0972">
      <w:pPr>
        <w:tabs>
          <w:tab w:val="left" w:pos="5522"/>
        </w:tabs>
        <w:rPr>
          <w:rFonts w:ascii="Times New Roman" w:hAnsi="Times New Roman"/>
          <w:bCs/>
          <w:sz w:val="24"/>
          <w:szCs w:val="24"/>
          <w:lang w:eastAsia="en-US"/>
        </w:rPr>
      </w:pPr>
    </w:p>
    <w:p w14:paraId="57241225" w14:textId="77777777" w:rsidR="00F07D68" w:rsidRDefault="00F07D68" w:rsidP="009A0972">
      <w:pPr>
        <w:tabs>
          <w:tab w:val="left" w:pos="5522"/>
        </w:tabs>
        <w:rPr>
          <w:rFonts w:ascii="Times New Roman" w:hAnsi="Times New Roman"/>
          <w:bCs/>
          <w:sz w:val="24"/>
          <w:szCs w:val="24"/>
          <w:lang w:eastAsia="en-US"/>
        </w:rPr>
      </w:pPr>
    </w:p>
    <w:p w14:paraId="1DD8E76A" w14:textId="77777777" w:rsidR="00F07D68" w:rsidRDefault="00F07D68" w:rsidP="009A0972">
      <w:pPr>
        <w:tabs>
          <w:tab w:val="left" w:pos="5522"/>
        </w:tabs>
        <w:rPr>
          <w:rFonts w:ascii="Times New Roman" w:hAnsi="Times New Roman"/>
          <w:bCs/>
          <w:sz w:val="24"/>
          <w:szCs w:val="24"/>
          <w:lang w:eastAsia="en-US"/>
        </w:rPr>
      </w:pPr>
    </w:p>
    <w:p w14:paraId="25329C69" w14:textId="77777777" w:rsidR="00F07D68" w:rsidRDefault="00F07D68" w:rsidP="009A0972">
      <w:pPr>
        <w:tabs>
          <w:tab w:val="left" w:pos="5522"/>
        </w:tabs>
        <w:rPr>
          <w:rFonts w:ascii="Times New Roman" w:hAnsi="Times New Roman"/>
          <w:bCs/>
          <w:sz w:val="24"/>
          <w:szCs w:val="24"/>
          <w:lang w:eastAsia="en-US"/>
        </w:rPr>
      </w:pPr>
    </w:p>
    <w:p w14:paraId="21A725E3" w14:textId="77777777" w:rsidR="00F07D68" w:rsidRDefault="00F07D68" w:rsidP="009A0972">
      <w:pPr>
        <w:tabs>
          <w:tab w:val="left" w:pos="5522"/>
        </w:tabs>
        <w:rPr>
          <w:rFonts w:ascii="Times New Roman" w:hAnsi="Times New Roman"/>
          <w:bCs/>
          <w:sz w:val="24"/>
          <w:szCs w:val="24"/>
          <w:lang w:eastAsia="en-US"/>
        </w:rPr>
      </w:pPr>
    </w:p>
    <w:p w14:paraId="246542B8" w14:textId="77777777" w:rsidR="00A17BF1" w:rsidRPr="002D2D64" w:rsidRDefault="00A17BF1" w:rsidP="009A0972">
      <w:pPr>
        <w:tabs>
          <w:tab w:val="left" w:pos="5522"/>
        </w:tabs>
        <w:rPr>
          <w:rFonts w:ascii="Times New Roman" w:hAnsi="Times New Roman"/>
          <w:bCs/>
          <w:sz w:val="24"/>
          <w:szCs w:val="24"/>
          <w:lang w:eastAsia="en-US"/>
        </w:rPr>
      </w:pPr>
    </w:p>
    <w:p w14:paraId="5BBD4ABC" w14:textId="77777777" w:rsidR="00F07D68" w:rsidRDefault="009A0972" w:rsidP="00F07D68">
      <w:pPr>
        <w:tabs>
          <w:tab w:val="left" w:pos="5522"/>
        </w:tabs>
        <w:jc w:val="right"/>
        <w:rPr>
          <w:rFonts w:ascii="Times New Roman" w:hAnsi="Times New Roman"/>
          <w:b/>
          <w:bCs/>
          <w:sz w:val="24"/>
          <w:szCs w:val="24"/>
          <w:lang w:eastAsia="en-US"/>
        </w:rPr>
      </w:pPr>
      <w:r w:rsidRPr="009A0972">
        <w:rPr>
          <w:rFonts w:ascii="Times New Roman" w:hAnsi="Times New Roman"/>
          <w:b/>
          <w:bCs/>
          <w:sz w:val="24"/>
          <w:szCs w:val="24"/>
          <w:lang w:eastAsia="en-US"/>
        </w:rPr>
        <w:lastRenderedPageBreak/>
        <w:t xml:space="preserve"> Załącznik nr 2 –</w:t>
      </w:r>
    </w:p>
    <w:p w14:paraId="07E8E97D" w14:textId="77777777" w:rsidR="009A0972" w:rsidRPr="009A0972" w:rsidRDefault="009A0972" w:rsidP="00F07D68">
      <w:pPr>
        <w:tabs>
          <w:tab w:val="left" w:pos="5522"/>
        </w:tabs>
        <w:jc w:val="center"/>
        <w:rPr>
          <w:rFonts w:ascii="Times New Roman" w:hAnsi="Times New Roman"/>
          <w:b/>
          <w:bCs/>
          <w:sz w:val="24"/>
          <w:szCs w:val="24"/>
          <w:lang w:eastAsia="en-US"/>
        </w:rPr>
      </w:pPr>
      <w:r w:rsidRPr="009A0972">
        <w:rPr>
          <w:rFonts w:ascii="Times New Roman" w:hAnsi="Times New Roman"/>
          <w:b/>
          <w:bCs/>
          <w:sz w:val="24"/>
          <w:szCs w:val="24"/>
          <w:lang w:eastAsia="en-US"/>
        </w:rPr>
        <w:t>Projekt umowy</w:t>
      </w:r>
    </w:p>
    <w:p w14:paraId="0D521610" w14:textId="77777777" w:rsidR="009A0972" w:rsidRPr="002D2D64" w:rsidRDefault="009A0972" w:rsidP="00F07D68">
      <w:pPr>
        <w:tabs>
          <w:tab w:val="left" w:pos="5522"/>
        </w:tabs>
        <w:jc w:val="center"/>
        <w:rPr>
          <w:rFonts w:ascii="Times New Roman" w:hAnsi="Times New Roman"/>
          <w:bCs/>
          <w:sz w:val="24"/>
          <w:szCs w:val="24"/>
          <w:lang w:eastAsia="en-US"/>
        </w:rPr>
      </w:pPr>
      <w:r w:rsidRPr="002D2D64">
        <w:rPr>
          <w:rFonts w:ascii="Times New Roman" w:hAnsi="Times New Roman"/>
          <w:bCs/>
          <w:sz w:val="24"/>
          <w:szCs w:val="24"/>
          <w:lang w:eastAsia="en-US"/>
        </w:rPr>
        <w:t>UMOWA Nr ……………….</w:t>
      </w:r>
    </w:p>
    <w:p w14:paraId="21251963"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zawarta w dniu ………………</w:t>
      </w:r>
      <w:r w:rsidR="00A17BF1">
        <w:rPr>
          <w:rFonts w:ascii="Times New Roman" w:hAnsi="Times New Roman"/>
          <w:bCs/>
          <w:sz w:val="24"/>
          <w:szCs w:val="24"/>
          <w:lang w:eastAsia="en-US"/>
        </w:rPr>
        <w:t>….. w Młotecznie pomiędzy</w:t>
      </w:r>
      <w:r w:rsidRPr="002D2D64">
        <w:rPr>
          <w:rFonts w:ascii="Times New Roman" w:hAnsi="Times New Roman"/>
          <w:bCs/>
          <w:sz w:val="24"/>
          <w:szCs w:val="24"/>
          <w:lang w:eastAsia="en-US"/>
        </w:rPr>
        <w:t>:</w:t>
      </w:r>
    </w:p>
    <w:p w14:paraId="274BBFEF"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Przedsiębiorstwem Eksploatacji I Rozwoju Infrastruktury Gospodarczej sp. z o.o. Młoteczno 12a 14-500 Braniewo (NIP 5821549505 ,REGON 170991585) reprezentowanym przez:</w:t>
      </w:r>
    </w:p>
    <w:p w14:paraId="200F0CEB"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Roberta Mirkowskiego zwanym dalej „Zamawiającym”,</w:t>
      </w:r>
    </w:p>
    <w:p w14:paraId="7C6F45B8"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a:</w:t>
      </w:r>
    </w:p>
    <w:p w14:paraId="53D2A671"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…………………………………..z siedzibą w …………………… (kod pocztowy ……………….), ……………………………………… (NIP ……………………; REGON ……………………………),</w:t>
      </w:r>
    </w:p>
    <w:p w14:paraId="53482DF8"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zwanym dalej „Wykonawcą”.</w:t>
      </w:r>
    </w:p>
    <w:p w14:paraId="131852AC" w14:textId="77777777" w:rsidR="009A0972" w:rsidRPr="002D2D64" w:rsidRDefault="009A0972" w:rsidP="009A0972">
      <w:pPr>
        <w:tabs>
          <w:tab w:val="left" w:pos="5522"/>
        </w:tabs>
        <w:rPr>
          <w:rFonts w:ascii="Times New Roman" w:hAnsi="Times New Roman"/>
          <w:bCs/>
          <w:sz w:val="24"/>
          <w:szCs w:val="24"/>
          <w:lang w:eastAsia="en-US"/>
        </w:rPr>
      </w:pPr>
    </w:p>
    <w:p w14:paraId="27284037"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1. Przedmiotem zamówienia jest „Opracowanie analiz ryzyka ujęć wód podziemnych” zlokalizowanych na terenie Gminy Braniewo” :</w:t>
      </w:r>
    </w:p>
    <w:p w14:paraId="4E344C81"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1.1. Analiza ryzyka dla ujęcia wód podziemnych - Szyleny</w:t>
      </w:r>
    </w:p>
    <w:p w14:paraId="4767D87D"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1.2. Analiza ryzyka</w:t>
      </w:r>
      <w:r w:rsidR="00CF0A3D" w:rsidRPr="002D2D64">
        <w:rPr>
          <w:rFonts w:ascii="Times New Roman" w:hAnsi="Times New Roman"/>
          <w:bCs/>
          <w:sz w:val="24"/>
          <w:szCs w:val="24"/>
          <w:lang w:eastAsia="en-US"/>
        </w:rPr>
        <w:t xml:space="preserve"> dla ujęcia wód podziemnych - Gr</w:t>
      </w:r>
      <w:r w:rsidRPr="002D2D64">
        <w:rPr>
          <w:rFonts w:ascii="Times New Roman" w:hAnsi="Times New Roman"/>
          <w:bCs/>
          <w:sz w:val="24"/>
          <w:szCs w:val="24"/>
          <w:lang w:eastAsia="en-US"/>
        </w:rPr>
        <w:t xml:space="preserve">onowo </w:t>
      </w:r>
    </w:p>
    <w:p w14:paraId="75E91543"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1.3. Analiza ryzyka dla ujęcia wód podziemnych - Gronówko</w:t>
      </w:r>
    </w:p>
    <w:p w14:paraId="09E1B416"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1.4. Analiza ryzyka dla ujęcia wód podziemnych - Lipowina </w:t>
      </w:r>
    </w:p>
    <w:p w14:paraId="32C67680"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1.5. Analiza ryzyka dla ujęcia wód podziemnych-  Nowa Pasłęka</w:t>
      </w:r>
    </w:p>
    <w:p w14:paraId="02BCE36C"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1.6. Analiza ryzyka dla ujęcia wód podziemnych - Rudłowo </w:t>
      </w:r>
    </w:p>
    <w:p w14:paraId="236D4E53"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1.7. Analiza ryzyka dla ujęcia wód podziemnych – Żelazna Góra</w:t>
      </w:r>
    </w:p>
    <w:p w14:paraId="33628073"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1.8. Analiza ryzyka dla ujęcia wód podziemnych - Wielewo </w:t>
      </w:r>
    </w:p>
    <w:p w14:paraId="64E69264"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1.9. Analiza ryzyka dla ujęcia wód podziemnych – Strubiny</w:t>
      </w:r>
    </w:p>
    <w:p w14:paraId="7C8B05A1"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2.0. Analiza ryzyka dla uję</w:t>
      </w:r>
      <w:r w:rsidR="00A17BF1">
        <w:rPr>
          <w:rFonts w:ascii="Times New Roman" w:hAnsi="Times New Roman"/>
          <w:bCs/>
          <w:sz w:val="24"/>
          <w:szCs w:val="24"/>
          <w:lang w:eastAsia="en-US"/>
        </w:rPr>
        <w:t>cia wód podziemnych - Cielętnik</w:t>
      </w:r>
    </w:p>
    <w:p w14:paraId="7C63E2A0" w14:textId="77777777" w:rsidR="00A17BF1"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zwanymi dalej „analizami”.</w:t>
      </w:r>
    </w:p>
    <w:p w14:paraId="1EFA1F1F" w14:textId="77777777" w:rsidR="00F07D68" w:rsidRDefault="009A0972" w:rsidP="00F07D68">
      <w:pPr>
        <w:tabs>
          <w:tab w:val="left" w:pos="5522"/>
        </w:tabs>
        <w:jc w:val="center"/>
        <w:rPr>
          <w:rFonts w:ascii="Times New Roman" w:hAnsi="Times New Roman"/>
          <w:bCs/>
          <w:sz w:val="24"/>
          <w:szCs w:val="24"/>
          <w:lang w:eastAsia="en-US"/>
        </w:rPr>
      </w:pPr>
      <w:r w:rsidRPr="002D2D64">
        <w:rPr>
          <w:rFonts w:ascii="Times New Roman" w:hAnsi="Times New Roman"/>
          <w:bCs/>
          <w:sz w:val="24"/>
          <w:szCs w:val="24"/>
          <w:lang w:eastAsia="en-US"/>
        </w:rPr>
        <w:t>§ 1</w:t>
      </w:r>
    </w:p>
    <w:p w14:paraId="7C8899A3"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Analizy ryzyka ujęć wód podziemnych mają być przeprowadzone dla wszystkich ujęć wody osobnym opracowaniem i mają obejmować ocenę zagrożeń zdrowotnych z uwzględnieniem czynników negatywnie wpływających na jakość ujmowanej wody, przeprowadzone w oparciu o analizy hydrogeologiczne lub hydrologiczne, analizę identyfikacji źródeł zagrożenia wynikających ze sposobu zagospodarowania terenu, a także  o wyniki badania jakości ujmowanej wody.</w:t>
      </w:r>
    </w:p>
    <w:p w14:paraId="1F7AF6F5" w14:textId="77777777" w:rsidR="009A0972"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lastRenderedPageBreak/>
        <w:t>3.Celem analiz ryzyka jest jednoznaczne ustalenie konieczności  ustanowienia TOP dla analizowanych ujęć wody lub możliwości rezygnacji z tego szczególnego trybu ochrony zasobów wody lub konieczności utrzymania stref ochronnych w przedmiotowych ujęciach gdzie są już ustanowione TOP wraz z uzasadnieniem. Opracowane analizy ryzyka winny spełniać wymagania określone w obowiązujących pr</w:t>
      </w:r>
      <w:r w:rsidR="00A17BF1">
        <w:rPr>
          <w:rFonts w:ascii="Times New Roman" w:hAnsi="Times New Roman"/>
          <w:bCs/>
          <w:sz w:val="24"/>
          <w:szCs w:val="24"/>
          <w:lang w:eastAsia="en-US"/>
        </w:rPr>
        <w:t>zepisach prawa.</w:t>
      </w:r>
    </w:p>
    <w:p w14:paraId="4B60C87B" w14:textId="77777777" w:rsidR="00A17BF1" w:rsidRPr="002D2D64" w:rsidRDefault="00A17BF1" w:rsidP="009A0972">
      <w:pPr>
        <w:tabs>
          <w:tab w:val="left" w:pos="5522"/>
        </w:tabs>
        <w:rPr>
          <w:rFonts w:ascii="Times New Roman" w:hAnsi="Times New Roman"/>
          <w:bCs/>
          <w:sz w:val="24"/>
          <w:szCs w:val="24"/>
          <w:lang w:eastAsia="en-US"/>
        </w:rPr>
      </w:pPr>
    </w:p>
    <w:p w14:paraId="5AF7E85B" w14:textId="77777777" w:rsidR="00F07D68" w:rsidRDefault="009A0972" w:rsidP="00F07D68">
      <w:pPr>
        <w:tabs>
          <w:tab w:val="left" w:pos="5522"/>
        </w:tabs>
        <w:jc w:val="center"/>
        <w:rPr>
          <w:rFonts w:ascii="Times New Roman" w:hAnsi="Times New Roman"/>
          <w:bCs/>
          <w:sz w:val="24"/>
          <w:szCs w:val="24"/>
          <w:lang w:eastAsia="en-US"/>
        </w:rPr>
      </w:pPr>
      <w:r w:rsidRPr="002D2D64">
        <w:rPr>
          <w:rFonts w:ascii="Times New Roman" w:hAnsi="Times New Roman"/>
          <w:bCs/>
          <w:sz w:val="24"/>
          <w:szCs w:val="24"/>
          <w:lang w:eastAsia="en-US"/>
        </w:rPr>
        <w:t>§ 2</w:t>
      </w:r>
    </w:p>
    <w:p w14:paraId="7399C472" w14:textId="77777777" w:rsidR="009A0972" w:rsidRPr="002D2D64" w:rsidRDefault="009A0972" w:rsidP="00F07D68">
      <w:pPr>
        <w:tabs>
          <w:tab w:val="left" w:pos="5522"/>
        </w:tabs>
        <w:jc w:val="center"/>
        <w:rPr>
          <w:rFonts w:ascii="Times New Roman" w:hAnsi="Times New Roman"/>
          <w:bCs/>
          <w:sz w:val="24"/>
          <w:szCs w:val="24"/>
          <w:lang w:eastAsia="en-US"/>
        </w:rPr>
      </w:pPr>
      <w:r w:rsidRPr="002D2D64">
        <w:rPr>
          <w:rFonts w:ascii="Times New Roman" w:hAnsi="Times New Roman"/>
          <w:bCs/>
          <w:sz w:val="24"/>
          <w:szCs w:val="24"/>
          <w:lang w:eastAsia="en-US"/>
        </w:rPr>
        <w:t>Obowiązki Wykonawcy</w:t>
      </w:r>
    </w:p>
    <w:p w14:paraId="6D123E00"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1. Wykonawca wykona „analizy” z należytą starannością, według najlepszej wiedzy i umiejętności </w:t>
      </w:r>
    </w:p>
    <w:p w14:paraId="6FE1781D"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zawodowych oraz zgodnie z przepisami prawa obowiązującymi na dzień wykonania „analiz” stanowiących przedmiot niniejszej umowy, w szczególności zgodnie z zapytaniem ofertowym, z dnia 23.04.2020 r. „Opracowanie analiz ryzyka ujęć wód podziemnych”, zapisami ustawy z dnia 20 lipca 2017 r. Prawo Wodne (t.j. Dz.U. z 2018 r. poz. 2268) oraz zgodnie z warunkami określonymi w umowie.</w:t>
      </w:r>
    </w:p>
    <w:p w14:paraId="37C9E2F4"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2. Wykonawca na bieżąco będzie informować Zamawiającego o postępie i zaawansowaniu prac przy realizacji umowy oraz będzie na bieżąco sygnalizować pojawiające się zagrożenia, przy usunięciu których może być pomocne działanie Zamawiającego oraz wyjaśnienie ewentualnych wątpliwości dotyczących dokumentacji i zawartych w niej rozwiązań.</w:t>
      </w:r>
    </w:p>
    <w:p w14:paraId="57146C34"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3. Wykonawca zobowiązany jest do sporządzania pisemnych sprawozdań z postępu prac i składania ich Zamawiającemu do 10 dnia każdego miesiąca.</w:t>
      </w:r>
    </w:p>
    <w:p w14:paraId="4587DE42"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4. Wykonawca po zakończeniu przedmiotu umowy zobowiązany jest rozliczyć się z materiałów i dokumentacji dostarczonej przez Zamawiającego do dnia protokolarnego odbioru „analiz”.</w:t>
      </w:r>
    </w:p>
    <w:p w14:paraId="08665BE0"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5.„Analizy” należy złożyć wraz z oświadczeniem o ich kompletności pod względem celu, któremu mają służyć oraz z oświadczeniem, że zostały wykonane zgodnie z obowią</w:t>
      </w:r>
      <w:r w:rsidR="00D549B1" w:rsidRPr="002D2D64">
        <w:rPr>
          <w:rFonts w:ascii="Times New Roman" w:hAnsi="Times New Roman"/>
          <w:bCs/>
          <w:sz w:val="24"/>
          <w:szCs w:val="24"/>
          <w:lang w:eastAsia="en-US"/>
        </w:rPr>
        <w:t xml:space="preserve">zującymi przepisami </w:t>
      </w:r>
      <w:r w:rsidRPr="002D2D64">
        <w:rPr>
          <w:rFonts w:ascii="Times New Roman" w:hAnsi="Times New Roman"/>
          <w:bCs/>
          <w:sz w:val="24"/>
          <w:szCs w:val="24"/>
          <w:lang w:eastAsia="en-US"/>
        </w:rPr>
        <w:t>i zgodnie z wiedzą techniczną.</w:t>
      </w:r>
    </w:p>
    <w:p w14:paraId="59DF684E"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6. Wykonawca dostarczy Zamawiającemu wykonane „analizy”, w wersji papierowej –3 egzemplarze,     w formacie A-4 z każdej „analizy” i w wersji elektronicznej tożsamej z wersją papierową (płyta CD lub DVD w formacie pdf -1 egzemplarz).</w:t>
      </w:r>
    </w:p>
    <w:p w14:paraId="6AB1608F" w14:textId="77777777" w:rsidR="006D231B" w:rsidRPr="002D2D64" w:rsidRDefault="006D231B"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7. </w:t>
      </w:r>
      <w:r w:rsidRPr="002D2D64">
        <w:rPr>
          <w:rFonts w:ascii="Times New Roman" w:hAnsi="Times New Roman"/>
          <w:sz w:val="24"/>
          <w:szCs w:val="24"/>
          <w:lang/>
        </w:rPr>
        <w:t>Wykonanie przedmiotu umowy przez osoby trzecie wymaga pisemnej zgody Zamawiającego i jest możliwe w szczególnie uzasadnionych przypadkach. Wykonawca ponosi odpowiedzialność za wszelkie działania osób trzecich związane z wykonywaniem przedmiotu umowy.</w:t>
      </w:r>
    </w:p>
    <w:p w14:paraId="31D24131" w14:textId="77777777" w:rsidR="009A0972" w:rsidRPr="002D2D64" w:rsidRDefault="009A0972" w:rsidP="009A0972">
      <w:pPr>
        <w:tabs>
          <w:tab w:val="left" w:pos="5522"/>
        </w:tabs>
        <w:rPr>
          <w:rFonts w:ascii="Times New Roman" w:hAnsi="Times New Roman"/>
          <w:bCs/>
          <w:sz w:val="24"/>
          <w:szCs w:val="24"/>
          <w:lang w:eastAsia="en-US"/>
        </w:rPr>
      </w:pPr>
    </w:p>
    <w:p w14:paraId="6A1BB636" w14:textId="77777777" w:rsidR="00F07D68" w:rsidRDefault="009A0972" w:rsidP="00F07D68">
      <w:pPr>
        <w:tabs>
          <w:tab w:val="left" w:pos="5522"/>
        </w:tabs>
        <w:spacing w:after="0"/>
        <w:jc w:val="center"/>
        <w:rPr>
          <w:rFonts w:ascii="Times New Roman" w:hAnsi="Times New Roman"/>
          <w:bCs/>
          <w:sz w:val="24"/>
          <w:szCs w:val="24"/>
          <w:lang w:eastAsia="en-US"/>
        </w:rPr>
      </w:pPr>
      <w:r w:rsidRPr="002D2D64">
        <w:rPr>
          <w:rFonts w:ascii="Times New Roman" w:hAnsi="Times New Roman"/>
          <w:bCs/>
          <w:sz w:val="24"/>
          <w:szCs w:val="24"/>
          <w:lang w:eastAsia="en-US"/>
        </w:rPr>
        <w:t xml:space="preserve">§ 3 </w:t>
      </w:r>
    </w:p>
    <w:p w14:paraId="442A2569" w14:textId="77777777" w:rsidR="009A0972" w:rsidRPr="002D2D64" w:rsidRDefault="009A0972" w:rsidP="00F07D68">
      <w:pPr>
        <w:tabs>
          <w:tab w:val="left" w:pos="5522"/>
        </w:tabs>
        <w:spacing w:after="0"/>
        <w:jc w:val="center"/>
        <w:rPr>
          <w:rFonts w:ascii="Times New Roman" w:hAnsi="Times New Roman"/>
          <w:bCs/>
          <w:sz w:val="24"/>
          <w:szCs w:val="24"/>
          <w:lang w:eastAsia="en-US"/>
        </w:rPr>
      </w:pPr>
      <w:r w:rsidRPr="002D2D64">
        <w:rPr>
          <w:rFonts w:ascii="Times New Roman" w:hAnsi="Times New Roman"/>
          <w:bCs/>
          <w:sz w:val="24"/>
          <w:szCs w:val="24"/>
          <w:lang w:eastAsia="en-US"/>
        </w:rPr>
        <w:t>Termin</w:t>
      </w:r>
    </w:p>
    <w:p w14:paraId="1FEA0749"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1. Wykonawca zobowiązuje się do przekazania kompletnych „analiz”, o której mowa w § 1 niniejszej umowy w terminie do 120 dni od daty podpisania umowy tj. do dnia…………</w:t>
      </w:r>
    </w:p>
    <w:p w14:paraId="702642B3"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2. Za datę wykonania przedmiotu umowy, o którym mowa w § 1 ust.1 Strony przyjmują datę podpisania protokołu odbioru całości „analiz” wraz z załącznikami przez przedstawiciela </w:t>
      </w:r>
      <w:r w:rsidRPr="002D2D64">
        <w:rPr>
          <w:rFonts w:ascii="Times New Roman" w:hAnsi="Times New Roman"/>
          <w:bCs/>
          <w:sz w:val="24"/>
          <w:szCs w:val="24"/>
          <w:lang w:eastAsia="en-US"/>
        </w:rPr>
        <w:lastRenderedPageBreak/>
        <w:t>Wykonawcę i przedstawiciela Zamawiającego oraz stwierdzającego należyte i kompletne wykonanie przedmiotu umowy.</w:t>
      </w:r>
    </w:p>
    <w:p w14:paraId="06D9BC4D" w14:textId="77777777" w:rsidR="008012E5" w:rsidRDefault="009A0972" w:rsidP="008012E5">
      <w:pPr>
        <w:tabs>
          <w:tab w:val="left" w:pos="5522"/>
        </w:tabs>
        <w:jc w:val="center"/>
        <w:rPr>
          <w:rFonts w:ascii="Times New Roman" w:hAnsi="Times New Roman"/>
          <w:bCs/>
          <w:sz w:val="24"/>
          <w:szCs w:val="24"/>
          <w:lang w:eastAsia="en-US"/>
        </w:rPr>
      </w:pPr>
      <w:r w:rsidRPr="002D2D64">
        <w:rPr>
          <w:rFonts w:ascii="Times New Roman" w:hAnsi="Times New Roman"/>
          <w:bCs/>
          <w:sz w:val="24"/>
          <w:szCs w:val="24"/>
          <w:lang w:eastAsia="en-US"/>
        </w:rPr>
        <w:t xml:space="preserve">§ 4 </w:t>
      </w:r>
    </w:p>
    <w:p w14:paraId="6A197F68" w14:textId="77777777" w:rsidR="009A0972" w:rsidRPr="002D2D64" w:rsidRDefault="009A0972" w:rsidP="008012E5">
      <w:pPr>
        <w:tabs>
          <w:tab w:val="left" w:pos="5522"/>
        </w:tabs>
        <w:jc w:val="center"/>
        <w:rPr>
          <w:rFonts w:ascii="Times New Roman" w:hAnsi="Times New Roman"/>
          <w:bCs/>
          <w:sz w:val="24"/>
          <w:szCs w:val="24"/>
          <w:lang w:eastAsia="en-US"/>
        </w:rPr>
      </w:pPr>
      <w:r w:rsidRPr="002D2D64">
        <w:rPr>
          <w:rFonts w:ascii="Times New Roman" w:hAnsi="Times New Roman"/>
          <w:bCs/>
          <w:sz w:val="24"/>
          <w:szCs w:val="24"/>
          <w:lang w:eastAsia="en-US"/>
        </w:rPr>
        <w:t>Wynagrodzenie i warunki płatności</w:t>
      </w:r>
    </w:p>
    <w:p w14:paraId="6F39A3C7"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1. Wynagrodzenie za wykonanie przedmiotu umowy w § 1 strony określają następująco:</w:t>
      </w:r>
    </w:p>
    <w:p w14:paraId="114CF1D2"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1.1. Analiza ryzyka dla ujęcia wód podziemnych - Szyleny </w:t>
      </w:r>
    </w:p>
    <w:p w14:paraId="4FE5C7C0"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cena brutto:…………………………………………..zł </w:t>
      </w:r>
    </w:p>
    <w:p w14:paraId="3D2CEF03"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słownie:…………………………………………………………………………………...zł brutto </w:t>
      </w:r>
    </w:p>
    <w:p w14:paraId="7FDA0CE5"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1.2. Analiza ryzyka dla ujęcia wód podziemnych - Gronowo</w:t>
      </w:r>
    </w:p>
    <w:p w14:paraId="6B2D9FFB"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cena brutto:…………………………………………..zł </w:t>
      </w:r>
    </w:p>
    <w:p w14:paraId="505F4483"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słownie:…………………………………………………………………………………...zł brutto </w:t>
      </w:r>
    </w:p>
    <w:p w14:paraId="71D437D1"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1.3. Analiza ryzyka dla ujęcia wód podziemnych - Gronówko</w:t>
      </w:r>
    </w:p>
    <w:p w14:paraId="756E5225"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cena brutto:…………………………………………..zł </w:t>
      </w:r>
    </w:p>
    <w:p w14:paraId="24525426"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słownie:…………………………………………………………………………………...zł brutto </w:t>
      </w:r>
    </w:p>
    <w:p w14:paraId="0572EF47"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1.4. Analiza ryzyka dla ujęcia wód podziemnych - Lipowina</w:t>
      </w:r>
    </w:p>
    <w:p w14:paraId="2552367C"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cena brutto:…………………………………………..zł </w:t>
      </w:r>
    </w:p>
    <w:p w14:paraId="5E00F5A8"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słownie:…………………………………………………………………………………...zł brutto </w:t>
      </w:r>
    </w:p>
    <w:p w14:paraId="65DD1A3A"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1.5. Analiza ryzyka dla ujęcia wód podziemnych- Nowa Pasłęka</w:t>
      </w:r>
    </w:p>
    <w:p w14:paraId="6E4407FF"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cena brutto:…………………………………………..zł </w:t>
      </w:r>
    </w:p>
    <w:p w14:paraId="42F3B52D"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słownie:…………………………………………………………………………………...zł brutto </w:t>
      </w:r>
    </w:p>
    <w:p w14:paraId="1A7A5CC9"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1.6. Analiza ryzyka dla ujęcia wód podziemnych - Rudłowo</w:t>
      </w:r>
    </w:p>
    <w:p w14:paraId="634651E6"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cena brutto:…………………………………………..zł </w:t>
      </w:r>
    </w:p>
    <w:p w14:paraId="1BC0DE51"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słownie:…………………………………………………………………………………...zł brutto </w:t>
      </w:r>
    </w:p>
    <w:p w14:paraId="511D8345"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1.7. Analiza ryzyka dla ujęcia wód podziemnych – Żelazna Góra</w:t>
      </w:r>
    </w:p>
    <w:p w14:paraId="7441D098"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cena brutto:…………………………………………..zł </w:t>
      </w:r>
    </w:p>
    <w:p w14:paraId="1BEC51F4"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słownie:…………………………………………………………………………………...zł brutto </w:t>
      </w:r>
    </w:p>
    <w:p w14:paraId="5410C57F"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1.8. Analiza ryzyka dla ujęcia wód podziemnych - Wielewo</w:t>
      </w:r>
    </w:p>
    <w:p w14:paraId="22757A65"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lastRenderedPageBreak/>
        <w:t xml:space="preserve">cena brutto:…………………………………………..zł </w:t>
      </w:r>
    </w:p>
    <w:p w14:paraId="0FE545B1"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słownie:…………………………………………………………………………………...zł brutto </w:t>
      </w:r>
    </w:p>
    <w:p w14:paraId="69AF5856"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1.9. Analiza ryzyka dla ujęcia wód podziemnych - Strubiny</w:t>
      </w:r>
    </w:p>
    <w:p w14:paraId="06DCCE90"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cena brutto:…………………………………………..zł </w:t>
      </w:r>
    </w:p>
    <w:p w14:paraId="5FED0C54"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słownie:…………………………………………………………………………………...zł brutto </w:t>
      </w:r>
    </w:p>
    <w:p w14:paraId="23FEDE31"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2.0. Analiza ryzyka dla ujęcia wód podziemnych - Cielętnik</w:t>
      </w:r>
    </w:p>
    <w:p w14:paraId="039EB1F4"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cena brutto:…………………………………………..zł </w:t>
      </w:r>
    </w:p>
    <w:p w14:paraId="7A1DA14C"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słownie:…………………………………………………………………………………...zł brutto </w:t>
      </w:r>
    </w:p>
    <w:p w14:paraId="5DC1E1A2" w14:textId="77777777" w:rsidR="009A0972" w:rsidRPr="002D2D64" w:rsidRDefault="009A0972" w:rsidP="009A0972">
      <w:pPr>
        <w:tabs>
          <w:tab w:val="left" w:pos="5522"/>
        </w:tabs>
        <w:rPr>
          <w:rFonts w:ascii="Times New Roman" w:hAnsi="Times New Roman"/>
          <w:bCs/>
          <w:sz w:val="24"/>
          <w:szCs w:val="24"/>
          <w:lang w:eastAsia="en-US"/>
        </w:rPr>
      </w:pPr>
    </w:p>
    <w:p w14:paraId="71F9FBF5"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Łączne wynagrodzenie za wykonanie przedmiotu umowy w § 1 (poz. 1.1.-2.0.) wynosi:</w:t>
      </w:r>
    </w:p>
    <w:p w14:paraId="1E43ECBA"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cena brutto: …………………………………zł</w:t>
      </w:r>
    </w:p>
    <w:p w14:paraId="2EDD65D3"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słownie: ……………………brutto.</w:t>
      </w:r>
    </w:p>
    <w:p w14:paraId="7E9829B6" w14:textId="77777777" w:rsidR="009A0972" w:rsidRPr="002D2D64" w:rsidRDefault="009A0972" w:rsidP="009A0972">
      <w:pPr>
        <w:tabs>
          <w:tab w:val="left" w:pos="5522"/>
        </w:tabs>
        <w:rPr>
          <w:rFonts w:ascii="Times New Roman" w:hAnsi="Times New Roman"/>
          <w:bCs/>
          <w:sz w:val="24"/>
          <w:szCs w:val="24"/>
          <w:lang w:eastAsia="en-US"/>
        </w:rPr>
      </w:pPr>
    </w:p>
    <w:p w14:paraId="2E85380F" w14:textId="77777777" w:rsidR="009A0972" w:rsidRPr="002D2D64" w:rsidRDefault="009A0972" w:rsidP="006D231B">
      <w:pPr>
        <w:rPr>
          <w:rFonts w:ascii="Times New Roman" w:hAnsi="Times New Roman"/>
          <w:sz w:val="24"/>
          <w:szCs w:val="24"/>
          <w:lang/>
        </w:rPr>
      </w:pPr>
      <w:r w:rsidRPr="002D2D64">
        <w:rPr>
          <w:rFonts w:ascii="Times New Roman" w:hAnsi="Times New Roman"/>
          <w:bCs/>
          <w:sz w:val="24"/>
          <w:szCs w:val="24"/>
          <w:lang w:eastAsia="en-US"/>
        </w:rPr>
        <w:t>2. Cena za wykonanie przedmiotu umowy jest ceną ryczałtową i nie ulegnie zmianie.</w:t>
      </w:r>
      <w:r w:rsidR="006D231B" w:rsidRPr="002D2D64">
        <w:rPr>
          <w:rFonts w:ascii="Times New Roman" w:hAnsi="Times New Roman"/>
          <w:i/>
          <w:sz w:val="24"/>
          <w:szCs w:val="24"/>
          <w:lang/>
        </w:rPr>
        <w:t xml:space="preserve">   </w:t>
      </w:r>
      <w:r w:rsidR="006D231B" w:rsidRPr="002D2D64">
        <w:rPr>
          <w:rFonts w:ascii="Times New Roman" w:hAnsi="Times New Roman"/>
          <w:sz w:val="24"/>
          <w:szCs w:val="24"/>
          <w:lang/>
        </w:rPr>
        <w:t>W wynagrodzeniu ryczałtowym określonym w ust. 2 uwzględnione zostały koszty wykonania wszelkich czynności Wykonawcy niezbędnych do prawidłowej realizacji przedmiotu umowy, niezależnie od tego, czy zostały wyszczególnione w treści umowy lub  zapytaniu ofertowym.</w:t>
      </w:r>
    </w:p>
    <w:p w14:paraId="47C4648D"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3. Zapłata nastąpi przelewem na konto Wykonawcy, wskazane na fakturze w terminie 21 dni od daty otrzymania przez Zamawiającego prawidłowo wystawionej faktury.</w:t>
      </w:r>
    </w:p>
    <w:p w14:paraId="54524B8A"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4. Za termin zapłaty uznaje się datę uznania rachunku Zamawiającego.</w:t>
      </w:r>
    </w:p>
    <w:p w14:paraId="7428D08F"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5. Zamawiający informuje, że podlega przepisom ustawy z 9 listopada 2018 r. o elektronicznym fakturowaniu w zamówieniach publicznych, koncesjach na roboty budowlane lub usługi oraz partnerstwie publiczno-prywatnym (Dz.U. z 2018 r., poz. 2191).</w:t>
      </w:r>
    </w:p>
    <w:p w14:paraId="5CD5FF93" w14:textId="77777777" w:rsidR="008012E5" w:rsidRDefault="009A0972" w:rsidP="008012E5">
      <w:pPr>
        <w:tabs>
          <w:tab w:val="left" w:pos="5522"/>
        </w:tabs>
        <w:jc w:val="center"/>
        <w:rPr>
          <w:rFonts w:ascii="Times New Roman" w:hAnsi="Times New Roman"/>
          <w:bCs/>
          <w:sz w:val="24"/>
          <w:szCs w:val="24"/>
          <w:lang w:eastAsia="en-US"/>
        </w:rPr>
      </w:pPr>
      <w:r w:rsidRPr="002D2D64">
        <w:rPr>
          <w:rFonts w:ascii="Times New Roman" w:hAnsi="Times New Roman"/>
          <w:bCs/>
          <w:sz w:val="24"/>
          <w:szCs w:val="24"/>
          <w:lang w:eastAsia="en-US"/>
        </w:rPr>
        <w:t xml:space="preserve">§ 5 </w:t>
      </w:r>
    </w:p>
    <w:p w14:paraId="18BA8D89" w14:textId="77777777" w:rsidR="009A0972" w:rsidRPr="002D2D64" w:rsidRDefault="009A0972" w:rsidP="008012E5">
      <w:pPr>
        <w:tabs>
          <w:tab w:val="left" w:pos="5522"/>
        </w:tabs>
        <w:jc w:val="center"/>
        <w:rPr>
          <w:rFonts w:ascii="Times New Roman" w:hAnsi="Times New Roman"/>
          <w:bCs/>
          <w:sz w:val="24"/>
          <w:szCs w:val="24"/>
          <w:lang w:eastAsia="en-US"/>
        </w:rPr>
      </w:pPr>
      <w:r w:rsidRPr="002D2D64">
        <w:rPr>
          <w:rFonts w:ascii="Times New Roman" w:hAnsi="Times New Roman"/>
          <w:bCs/>
          <w:sz w:val="24"/>
          <w:szCs w:val="24"/>
          <w:lang w:eastAsia="en-US"/>
        </w:rPr>
        <w:t>Kary umowne</w:t>
      </w:r>
    </w:p>
    <w:p w14:paraId="47D48029"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1. W razie niewykonania przedmiotu umowy w zakresie i terminie okre</w:t>
      </w:r>
      <w:r w:rsidR="00885845" w:rsidRPr="002D2D64">
        <w:rPr>
          <w:rFonts w:ascii="Times New Roman" w:hAnsi="Times New Roman"/>
          <w:bCs/>
          <w:sz w:val="24"/>
          <w:szCs w:val="24"/>
          <w:lang w:eastAsia="en-US"/>
        </w:rPr>
        <w:t xml:space="preserve">ślonym w umowie </w:t>
      </w:r>
      <w:r w:rsidRPr="002D2D64">
        <w:rPr>
          <w:rFonts w:ascii="Times New Roman" w:hAnsi="Times New Roman"/>
          <w:bCs/>
          <w:sz w:val="24"/>
          <w:szCs w:val="24"/>
          <w:lang w:eastAsia="en-US"/>
        </w:rPr>
        <w:t>lub nieusunięcia wad analiz w określonym terminie, Wykonawca zapłaci Zamawiającemu karę umowną w wysokości 0,2 % łącznego wynagrodzenia brutto za każdy dzień zwłoki od daty wyznaczonej na wykonanie przedmiotu umowy podanej w § 3 ust. 1.</w:t>
      </w:r>
    </w:p>
    <w:p w14:paraId="3E4571FF"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2</w:t>
      </w:r>
      <w:r w:rsidR="006D231B" w:rsidRPr="002D2D64">
        <w:rPr>
          <w:rFonts w:ascii="Arial" w:hAnsi="Arial" w:cs="Arial"/>
          <w:i/>
          <w:sz w:val="20"/>
          <w:szCs w:val="20"/>
          <w:lang/>
        </w:rPr>
        <w:t xml:space="preserve"> </w:t>
      </w:r>
      <w:r w:rsidR="006D231B" w:rsidRPr="002D2D64">
        <w:rPr>
          <w:rFonts w:ascii="Times New Roman" w:hAnsi="Times New Roman"/>
          <w:sz w:val="24"/>
          <w:szCs w:val="24"/>
          <w:lang/>
        </w:rPr>
        <w:t xml:space="preserve">W przypadku odstąpienia przez Zamawiającego od umowy </w:t>
      </w:r>
      <w:r w:rsidR="006D231B" w:rsidRPr="002D2D64">
        <w:rPr>
          <w:rFonts w:ascii="Times New Roman" w:hAnsi="Times New Roman"/>
          <w:sz w:val="24"/>
          <w:szCs w:val="24"/>
        </w:rPr>
        <w:t>z przyczyn, za które odpowiedzialność ponosi Wykonawca, Wykonawca zapłaci drugiej stronie karę umowną w wysokości 10% wynagrodzenia brutto</w:t>
      </w:r>
    </w:p>
    <w:p w14:paraId="093319F5"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lastRenderedPageBreak/>
        <w:t>3. W przypadku naliczenia przez Zamawiającego kar umownych, Zamawiający wystawi Wykonawcy notę obciążeniową.</w:t>
      </w:r>
    </w:p>
    <w:p w14:paraId="08778913" w14:textId="77777777" w:rsidR="006D231B" w:rsidRPr="002D2D64" w:rsidRDefault="009A0972" w:rsidP="006D231B">
      <w:pPr>
        <w:rPr>
          <w:rFonts w:ascii="Times New Roman" w:hAnsi="Times New Roman"/>
          <w:sz w:val="24"/>
          <w:szCs w:val="24"/>
          <w:lang/>
        </w:rPr>
      </w:pPr>
      <w:r w:rsidRPr="002D2D64">
        <w:rPr>
          <w:rFonts w:ascii="Times New Roman" w:hAnsi="Times New Roman"/>
          <w:bCs/>
          <w:sz w:val="24"/>
          <w:szCs w:val="24"/>
          <w:lang w:eastAsia="en-US"/>
        </w:rPr>
        <w:t>4</w:t>
      </w:r>
      <w:r w:rsidR="001D3CE1" w:rsidRPr="002D2D64">
        <w:rPr>
          <w:rFonts w:ascii="Times New Roman" w:hAnsi="Times New Roman"/>
          <w:bCs/>
          <w:sz w:val="24"/>
          <w:szCs w:val="24"/>
          <w:lang w:eastAsia="en-US"/>
        </w:rPr>
        <w:t>.</w:t>
      </w:r>
      <w:r w:rsidRPr="002D2D64">
        <w:rPr>
          <w:rFonts w:ascii="Times New Roman" w:hAnsi="Times New Roman"/>
          <w:bCs/>
          <w:sz w:val="24"/>
          <w:szCs w:val="24"/>
          <w:lang w:eastAsia="en-US"/>
        </w:rPr>
        <w:t xml:space="preserve"> </w:t>
      </w:r>
      <w:r w:rsidR="006D231B" w:rsidRPr="002D2D64">
        <w:rPr>
          <w:rFonts w:ascii="Times New Roman" w:hAnsi="Times New Roman"/>
          <w:sz w:val="24"/>
          <w:szCs w:val="24"/>
          <w:lang/>
        </w:rPr>
        <w:t>Jeżeli kara umowna nie pokryje poniesionej szkody, Zamawiający może dochodzić odszkodowania uzupeł</w:t>
      </w:r>
      <w:r w:rsidR="001D3CE1" w:rsidRPr="002D2D64">
        <w:rPr>
          <w:rFonts w:ascii="Times New Roman" w:hAnsi="Times New Roman"/>
          <w:sz w:val="24"/>
          <w:szCs w:val="24"/>
          <w:lang/>
        </w:rPr>
        <w:t>niającego na zasadach ogólnych.</w:t>
      </w:r>
    </w:p>
    <w:p w14:paraId="6CD252CD" w14:textId="77777777" w:rsidR="006D231B" w:rsidRPr="002D2D64" w:rsidRDefault="006D231B" w:rsidP="006D231B">
      <w:pPr>
        <w:spacing w:after="0" w:line="240" w:lineRule="auto"/>
        <w:ind w:left="720"/>
        <w:rPr>
          <w:rFonts w:ascii="Arial" w:hAnsi="Arial" w:cs="Arial"/>
          <w:sz w:val="10"/>
          <w:szCs w:val="10"/>
          <w:lang/>
        </w:rPr>
      </w:pPr>
    </w:p>
    <w:p w14:paraId="5BBF6574"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5. Kara umowna powinna być zapłacona przez Wykonawcę Zamawiającemu w terminie 14 dni od daty wystąpienia z żądaniem zapłaty. Zamawiający może potrącić należną mu karę umowną z dowolnej należności przypadającej Wykonawcy.</w:t>
      </w:r>
    </w:p>
    <w:p w14:paraId="58A3EB08"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6. Niezależnie od prawa do naliczenia kary umownej, w razie niewykonania przez Wykonawcę przedmiotu umowy w zakresie lub w terminie określonym w umowie lub nieprzystąpienia do jego realizacji, a także opóźnienia o ponad 14 dni w usunięciu stwierdzonych wad, Zamawiającemu przysługuje prawo do odstąpienia od umowy pod warunkiem wyznaczenia Wykonawcy dodatkowego 14-dniowego terminu. Zamawiający może odstąpić od umowy w ciągu 30 dni od chwili bezskutecznego upływu terminu, o którym mowa w zdaniu poprzednim. Oświadczenie o odstąpieniu wymaga formy pisemnej.</w:t>
      </w:r>
    </w:p>
    <w:p w14:paraId="237C6E38" w14:textId="77777777" w:rsidR="009A0972" w:rsidRPr="002D2D64" w:rsidRDefault="009A0972" w:rsidP="009A0972">
      <w:pPr>
        <w:tabs>
          <w:tab w:val="left" w:pos="5522"/>
        </w:tabs>
        <w:rPr>
          <w:rFonts w:ascii="Times New Roman" w:hAnsi="Times New Roman"/>
          <w:bCs/>
          <w:sz w:val="24"/>
          <w:szCs w:val="24"/>
          <w:lang w:eastAsia="en-US"/>
        </w:rPr>
      </w:pPr>
    </w:p>
    <w:p w14:paraId="779D2BCA" w14:textId="77777777" w:rsidR="008012E5" w:rsidRDefault="009A0972" w:rsidP="008012E5">
      <w:pPr>
        <w:tabs>
          <w:tab w:val="left" w:pos="5522"/>
        </w:tabs>
        <w:jc w:val="center"/>
        <w:rPr>
          <w:rFonts w:ascii="Times New Roman" w:hAnsi="Times New Roman"/>
          <w:bCs/>
          <w:sz w:val="24"/>
          <w:szCs w:val="24"/>
          <w:lang w:eastAsia="en-US"/>
        </w:rPr>
      </w:pPr>
      <w:r w:rsidRPr="002D2D64">
        <w:rPr>
          <w:rFonts w:ascii="Times New Roman" w:hAnsi="Times New Roman"/>
          <w:bCs/>
          <w:sz w:val="24"/>
          <w:szCs w:val="24"/>
          <w:lang w:eastAsia="en-US"/>
        </w:rPr>
        <w:t xml:space="preserve">§ 6 </w:t>
      </w:r>
    </w:p>
    <w:p w14:paraId="63A5CF3B" w14:textId="77777777" w:rsidR="009A0972" w:rsidRPr="002D2D64" w:rsidRDefault="009A0972" w:rsidP="008012E5">
      <w:pPr>
        <w:tabs>
          <w:tab w:val="left" w:pos="5522"/>
        </w:tabs>
        <w:jc w:val="center"/>
        <w:rPr>
          <w:rFonts w:ascii="Times New Roman" w:hAnsi="Times New Roman"/>
          <w:bCs/>
          <w:sz w:val="24"/>
          <w:szCs w:val="24"/>
          <w:lang w:eastAsia="en-US"/>
        </w:rPr>
      </w:pPr>
      <w:r w:rsidRPr="002D2D64">
        <w:rPr>
          <w:rFonts w:ascii="Times New Roman" w:hAnsi="Times New Roman"/>
          <w:bCs/>
          <w:sz w:val="24"/>
          <w:szCs w:val="24"/>
          <w:lang w:eastAsia="en-US"/>
        </w:rPr>
        <w:t>Odbiór „analiz”</w:t>
      </w:r>
    </w:p>
    <w:p w14:paraId="6B0BE52B"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1. Wykonawca przekaże Zamawiającemu przedmiot umowy określony w § 1 niniejszej umowy tj. kompletne „analizy” wykonane zgodnie z obowiązującymi przepisami prawa w jego budynku administracyjnym Młoteczno 12a 14-500 Braniewo </w:t>
      </w:r>
    </w:p>
    <w:p w14:paraId="4263A18D"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2.”Analizy” należy zaopatrzyć w oświadczenie o ich kompletności pod względem celu, któremu mają służyć oraz w oświadczenie, że zostały wykonane zgodnie z obowiązującymi przepisami, zgodnie z wiedzą techniczną oraz zgodnie z umową.</w:t>
      </w:r>
    </w:p>
    <w:p w14:paraId="03396CAD"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3. Podpisanie przez Zamawiającego bez uwag protokołu odbioru „analiz” uprawnia Wykonawcę do wystawienia faktury obejmującej wynagrodzenie za realizację całości przedmiotu niniejszej umowy.</w:t>
      </w:r>
    </w:p>
    <w:p w14:paraId="4D0AE324"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4. Zamawiający ma prawo do odmowy podpisania protokołu odbioru „analiz” w sytuacji stwierdzenia niezgodności przekazanych opracowań z obowiązującymi przepisami prawa, postanowieniami umowy lub w przypadku jej niekompletności.</w:t>
      </w:r>
    </w:p>
    <w:p w14:paraId="35B8C20F"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5. W przypadku o którym mowa w ust. 4 Wykonawca zobowiązany jest dostarczyć Zamawiającemu prawidłowo wykonane „analizy” w terminie wyznaczonym na usunięcie wad lub ich uzupełnienie. Zamawiający podpisze protokół odbioru przedmiotu umowy bez uwag po usunięciu zgłoszonych wad i uwag.</w:t>
      </w:r>
    </w:p>
    <w:p w14:paraId="0BF98C19"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6. Wykonawca odpowiada za szkody spowodowane wadami „analiz”, a podpisanie przez Zamawiającego protokołu odbioru nie zwalnia Wykonawcy z odpowiedzialności z tytułu wykonania umowy.</w:t>
      </w:r>
    </w:p>
    <w:p w14:paraId="7F805BF7" w14:textId="77777777" w:rsidR="009A0972" w:rsidRPr="002D2D64" w:rsidRDefault="009A0972" w:rsidP="009A0972">
      <w:pPr>
        <w:tabs>
          <w:tab w:val="left" w:pos="5522"/>
        </w:tabs>
        <w:rPr>
          <w:rFonts w:ascii="Times New Roman" w:hAnsi="Times New Roman"/>
          <w:bCs/>
          <w:sz w:val="24"/>
          <w:szCs w:val="24"/>
          <w:lang w:eastAsia="en-US"/>
        </w:rPr>
      </w:pPr>
    </w:p>
    <w:p w14:paraId="7A551E78" w14:textId="77777777" w:rsidR="008012E5" w:rsidRDefault="008012E5" w:rsidP="008012E5">
      <w:pPr>
        <w:tabs>
          <w:tab w:val="left" w:pos="5522"/>
        </w:tabs>
        <w:jc w:val="center"/>
        <w:rPr>
          <w:rFonts w:ascii="Times New Roman" w:hAnsi="Times New Roman"/>
          <w:bCs/>
          <w:sz w:val="24"/>
          <w:szCs w:val="24"/>
          <w:lang w:eastAsia="en-US"/>
        </w:rPr>
      </w:pPr>
    </w:p>
    <w:p w14:paraId="2E7ED8A8" w14:textId="77777777" w:rsidR="008012E5" w:rsidRDefault="008012E5" w:rsidP="008012E5">
      <w:pPr>
        <w:tabs>
          <w:tab w:val="left" w:pos="5522"/>
        </w:tabs>
        <w:jc w:val="center"/>
        <w:rPr>
          <w:rFonts w:ascii="Times New Roman" w:hAnsi="Times New Roman"/>
          <w:bCs/>
          <w:sz w:val="24"/>
          <w:szCs w:val="24"/>
          <w:lang w:eastAsia="en-US"/>
        </w:rPr>
      </w:pPr>
    </w:p>
    <w:p w14:paraId="534A70A2" w14:textId="77777777" w:rsidR="008012E5" w:rsidRDefault="00A17BF1" w:rsidP="008012E5">
      <w:pPr>
        <w:tabs>
          <w:tab w:val="left" w:pos="5522"/>
        </w:tabs>
        <w:jc w:val="center"/>
        <w:rPr>
          <w:rFonts w:ascii="Times New Roman" w:hAnsi="Times New Roman"/>
          <w:bCs/>
          <w:sz w:val="24"/>
          <w:szCs w:val="24"/>
          <w:lang w:eastAsia="en-US"/>
        </w:rPr>
      </w:pPr>
      <w:r>
        <w:rPr>
          <w:rFonts w:ascii="Times New Roman" w:hAnsi="Times New Roman"/>
          <w:bCs/>
          <w:sz w:val="24"/>
          <w:szCs w:val="24"/>
          <w:lang w:eastAsia="en-US"/>
        </w:rPr>
        <w:lastRenderedPageBreak/>
        <w:t xml:space="preserve">§ 7 </w:t>
      </w:r>
    </w:p>
    <w:p w14:paraId="69CFDB41" w14:textId="77777777" w:rsidR="009A0972" w:rsidRPr="002D2D64" w:rsidRDefault="00A17BF1" w:rsidP="008012E5">
      <w:pPr>
        <w:tabs>
          <w:tab w:val="left" w:pos="5522"/>
        </w:tabs>
        <w:jc w:val="center"/>
        <w:rPr>
          <w:rFonts w:ascii="Times New Roman" w:hAnsi="Times New Roman"/>
          <w:bCs/>
          <w:sz w:val="24"/>
          <w:szCs w:val="24"/>
          <w:lang w:eastAsia="en-US"/>
        </w:rPr>
      </w:pPr>
      <w:r>
        <w:rPr>
          <w:rFonts w:ascii="Times New Roman" w:hAnsi="Times New Roman"/>
          <w:bCs/>
          <w:sz w:val="24"/>
          <w:szCs w:val="24"/>
          <w:lang w:eastAsia="en-US"/>
        </w:rPr>
        <w:t>Prawa autorskie</w:t>
      </w:r>
    </w:p>
    <w:p w14:paraId="661B35BC"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1. Wykonawca zapewnia, że „analizy” będą stanowiły jego utwory, w rozumieniu przepisów ustawy    z dnia 4 lutego 1994 roku o prawie autorskim i prawach pokrewnych (t. j. Dz. U. z 2019 r., poz. 1231) i nie będą naruszały praw autorskich innych osób, będą wolne od jakichkolwiek wad prawnych i fizycznych, które mogłyby spowodować </w:t>
      </w:r>
      <w:r w:rsidR="00A17BF1">
        <w:rPr>
          <w:rFonts w:ascii="Times New Roman" w:hAnsi="Times New Roman"/>
          <w:bCs/>
          <w:sz w:val="24"/>
          <w:szCs w:val="24"/>
          <w:lang w:eastAsia="en-US"/>
        </w:rPr>
        <w:t>odpowiedzialność Zamawiającego.</w:t>
      </w:r>
    </w:p>
    <w:p w14:paraId="3CE9676E"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2. Wykonawca oświadcza, że wszelkie utwory wykorzystywane przy wykonaniu przedmiotu umowy, a które nie zostały dostarczone przez Zamawiającego lub osoby trzecie zostały stworzone przez Wykonawcę  i przysługują mu do</w:t>
      </w:r>
      <w:r w:rsidR="00A17BF1">
        <w:rPr>
          <w:rFonts w:ascii="Times New Roman" w:hAnsi="Times New Roman"/>
          <w:bCs/>
          <w:sz w:val="24"/>
          <w:szCs w:val="24"/>
          <w:lang w:eastAsia="en-US"/>
        </w:rPr>
        <w:t xml:space="preserve"> nich wyłączne prawa autorskie.</w:t>
      </w:r>
    </w:p>
    <w:p w14:paraId="6131C3A5"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3. W ramach ustalonego w §4 umowy wynagrodzenia, z chwilą przekazania Zamawiającemu przedmiotu umowy, Wykonawca przenosi na Zamawiającego przysługujące mu autorskie prawa majątkowe do „analiz” na wszelkich polach eksploatacji, co nie będzie wym</w:t>
      </w:r>
      <w:r w:rsidR="00A17BF1">
        <w:rPr>
          <w:rFonts w:ascii="Times New Roman" w:hAnsi="Times New Roman"/>
          <w:bCs/>
          <w:sz w:val="24"/>
          <w:szCs w:val="24"/>
          <w:lang w:eastAsia="en-US"/>
        </w:rPr>
        <w:t>agało odrębnej zgody Wykonawcy.</w:t>
      </w:r>
    </w:p>
    <w:p w14:paraId="4D2B853B" w14:textId="77777777" w:rsidR="00A17BF1"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4. Wykonawca ponosi wszelką odpowiedzialność za ewentualne naruszenia praw osób trzecich w wynik</w:t>
      </w:r>
      <w:r w:rsidR="00A17BF1">
        <w:rPr>
          <w:rFonts w:ascii="Times New Roman" w:hAnsi="Times New Roman"/>
          <w:bCs/>
          <w:sz w:val="24"/>
          <w:szCs w:val="24"/>
          <w:lang w:eastAsia="en-US"/>
        </w:rPr>
        <w:t>u wykonywania przedmiotu umowy.</w:t>
      </w:r>
    </w:p>
    <w:p w14:paraId="19A2FEAE" w14:textId="77777777" w:rsidR="008012E5" w:rsidRDefault="009A0972" w:rsidP="008012E5">
      <w:pPr>
        <w:tabs>
          <w:tab w:val="left" w:pos="5522"/>
        </w:tabs>
        <w:jc w:val="center"/>
        <w:rPr>
          <w:rFonts w:ascii="Times New Roman" w:hAnsi="Times New Roman"/>
          <w:bCs/>
          <w:sz w:val="24"/>
          <w:szCs w:val="24"/>
          <w:lang w:eastAsia="en-US"/>
        </w:rPr>
      </w:pPr>
      <w:r w:rsidRPr="002D2D64">
        <w:rPr>
          <w:rFonts w:ascii="Times New Roman" w:hAnsi="Times New Roman"/>
          <w:bCs/>
          <w:sz w:val="24"/>
          <w:szCs w:val="24"/>
          <w:lang w:eastAsia="en-US"/>
        </w:rPr>
        <w:t xml:space="preserve">§ 8 </w:t>
      </w:r>
    </w:p>
    <w:p w14:paraId="1D110F50" w14:textId="77777777" w:rsidR="009A0972" w:rsidRPr="002D2D64" w:rsidRDefault="009A0972" w:rsidP="008012E5">
      <w:pPr>
        <w:tabs>
          <w:tab w:val="left" w:pos="5522"/>
        </w:tabs>
        <w:jc w:val="center"/>
        <w:rPr>
          <w:rFonts w:ascii="Times New Roman" w:hAnsi="Times New Roman"/>
          <w:bCs/>
          <w:sz w:val="24"/>
          <w:szCs w:val="24"/>
          <w:lang w:eastAsia="en-US"/>
        </w:rPr>
      </w:pPr>
      <w:r w:rsidRPr="002D2D64">
        <w:rPr>
          <w:rFonts w:ascii="Times New Roman" w:hAnsi="Times New Roman"/>
          <w:bCs/>
          <w:sz w:val="24"/>
          <w:szCs w:val="24"/>
          <w:lang w:eastAsia="en-US"/>
        </w:rPr>
        <w:t xml:space="preserve">Nadzór </w:t>
      </w:r>
      <w:r w:rsidR="00A17BF1">
        <w:rPr>
          <w:rFonts w:ascii="Times New Roman" w:hAnsi="Times New Roman"/>
          <w:bCs/>
          <w:sz w:val="24"/>
          <w:szCs w:val="24"/>
          <w:lang w:eastAsia="en-US"/>
        </w:rPr>
        <w:t>nad realizacją przedmiotu umowy</w:t>
      </w:r>
    </w:p>
    <w:p w14:paraId="32852916"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1. W imieniu Zamawiającego osobami upoważnionymi do kontaktów z Wykonawcą, w sprawach związanych z realizacją niniejszej umowy w czasie jej obowiązywania są:</w:t>
      </w:r>
    </w:p>
    <w:p w14:paraId="3985ED3C"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a)………………………………………………..</w:t>
      </w:r>
    </w:p>
    <w:p w14:paraId="61EAF222" w14:textId="77777777" w:rsidR="009A0972" w:rsidRPr="002D2D64" w:rsidRDefault="00A17BF1" w:rsidP="009A0972">
      <w:pPr>
        <w:tabs>
          <w:tab w:val="left" w:pos="5522"/>
        </w:tabs>
        <w:rPr>
          <w:rFonts w:ascii="Times New Roman" w:hAnsi="Times New Roman"/>
          <w:bCs/>
          <w:sz w:val="24"/>
          <w:szCs w:val="24"/>
          <w:lang w:eastAsia="en-US"/>
        </w:rPr>
      </w:pPr>
      <w:r>
        <w:rPr>
          <w:rFonts w:ascii="Times New Roman" w:hAnsi="Times New Roman"/>
          <w:bCs/>
          <w:sz w:val="24"/>
          <w:szCs w:val="24"/>
          <w:lang w:eastAsia="en-US"/>
        </w:rPr>
        <w:t>b)………………………………………………..</w:t>
      </w:r>
      <w:r>
        <w:rPr>
          <w:rFonts w:ascii="Times New Roman" w:hAnsi="Times New Roman"/>
          <w:bCs/>
          <w:sz w:val="24"/>
          <w:szCs w:val="24"/>
          <w:lang w:eastAsia="en-US"/>
        </w:rPr>
        <w:tab/>
      </w:r>
    </w:p>
    <w:p w14:paraId="0D57EC4E"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2. Osobami odpowiedzialnymi za realizację przedmiotu umowy ze strony Wykonawcy są…………………………………………………., które w okresie realizacji przedmiotu umowy działa w i</w:t>
      </w:r>
      <w:r w:rsidR="00A17BF1">
        <w:rPr>
          <w:rFonts w:ascii="Times New Roman" w:hAnsi="Times New Roman"/>
          <w:bCs/>
          <w:sz w:val="24"/>
          <w:szCs w:val="24"/>
          <w:lang w:eastAsia="en-US"/>
        </w:rPr>
        <w:t>mieniu i na rachunek Wykonawcy.</w:t>
      </w:r>
    </w:p>
    <w:p w14:paraId="011119AC"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3. Wykonawca, dla wypełnienia swoich zobowiązań wynikających z umowy zapewni wysoko wykwalifikowaną kadrę, posiadającą stosowne uprawnienia. Wykonawca dostarczy swojej kadrze, w ramach wynagrodzenia określonego w § 4 niniejszej umowy, niezbędne wsparcie i pomoc techniczną ze strony innych specjalistów, jeśli zajdzie taka potrzeba, tzn. jeżeli będzie to potrzebne do właściwego wykonania umowy. Wykonawca ponosi odpowiedzialność za działania lub zaniechania osób, które będą wykonywać czynności w jeg</w:t>
      </w:r>
      <w:r w:rsidR="00A17BF1">
        <w:rPr>
          <w:rFonts w:ascii="Times New Roman" w:hAnsi="Times New Roman"/>
          <w:bCs/>
          <w:sz w:val="24"/>
          <w:szCs w:val="24"/>
          <w:lang w:eastAsia="en-US"/>
        </w:rPr>
        <w:t>o imieniu, jak za swoje własne.</w:t>
      </w:r>
    </w:p>
    <w:p w14:paraId="08128AD8"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4. Wykonawca udziela Zamawiającemu rękojmi oraz gwarancji jakości na wykonane prace na okres  12 miesięcy.</w:t>
      </w:r>
      <w:r w:rsidR="001D3CE1" w:rsidRPr="002D2D64">
        <w:rPr>
          <w:rFonts w:ascii="Arial" w:hAnsi="Arial" w:cs="Arial"/>
          <w:i/>
          <w:sz w:val="20"/>
          <w:szCs w:val="20"/>
          <w:lang/>
        </w:rPr>
        <w:t xml:space="preserve"> </w:t>
      </w:r>
      <w:r w:rsidR="001D3CE1" w:rsidRPr="002D2D64">
        <w:rPr>
          <w:rFonts w:ascii="Times New Roman" w:hAnsi="Times New Roman"/>
          <w:sz w:val="24"/>
          <w:szCs w:val="24"/>
          <w:lang/>
        </w:rPr>
        <w:t>Umowa stanowi dokument gwarancyjny w rozumieniu właściwych przepisów, który jest wystarczający do dochodzenia wszelkich roszczeń z tytułu gwarancji</w:t>
      </w:r>
    </w:p>
    <w:p w14:paraId="4A652C27"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5. Zamawiający, który otrzymał wadliwe „analizy”, wykonując uprawnienia z tytułu rękojmi względem Wykonawcy, może zażądać bezpłatnego usunięcia wad w terminie do 14 dni od daty powiadomienia Wykonawcy, bez względu na wysokość związanych z tym kosztów.</w:t>
      </w:r>
    </w:p>
    <w:p w14:paraId="265BB58A"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6. Wykonawca nie może odmówić usunięcia wad bez względu na wysokość związanych z tym kosztów.</w:t>
      </w:r>
    </w:p>
    <w:p w14:paraId="2750375E"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lastRenderedPageBreak/>
        <w:t>7. W przypadku nie usunięcia ujawnionych wad w terminach ustalonych w protokole Zamawiający ma prawo do zastępczego usunięcia wad w ramach rękojmi i gwarancji –na koszt i ryzyko Wykonawcy.</w:t>
      </w:r>
    </w:p>
    <w:p w14:paraId="4B68C885" w14:textId="77777777" w:rsidR="009A0972" w:rsidRPr="002D2D64" w:rsidRDefault="001D3CE1" w:rsidP="009A0972">
      <w:pPr>
        <w:tabs>
          <w:tab w:val="left" w:pos="5522"/>
        </w:tabs>
        <w:rPr>
          <w:rFonts w:ascii="Times New Roman" w:hAnsi="Times New Roman"/>
          <w:bCs/>
          <w:sz w:val="24"/>
          <w:szCs w:val="24"/>
          <w:lang w:eastAsia="en-US"/>
        </w:rPr>
      </w:pPr>
      <w:r w:rsidRPr="002D2D64">
        <w:rPr>
          <w:rFonts w:ascii="Times New Roman" w:hAnsi="Times New Roman"/>
          <w:bCs/>
          <w:color w:val="000000"/>
          <w:spacing w:val="-4"/>
          <w:sz w:val="24"/>
          <w:szCs w:val="24"/>
        </w:rPr>
        <w:t xml:space="preserve">8. W wypadku odstąpienia od umowy przez którąkolwiek ze stron w całości lub części, udzielona przez Wykonawcę gwarancja nie wygasa i biegnie od daty odstąpienia od umowy, przez okres </w:t>
      </w:r>
      <w:r w:rsidRPr="002D2D64">
        <w:rPr>
          <w:rFonts w:ascii="Times New Roman" w:hAnsi="Times New Roman"/>
          <w:bCs/>
          <w:color w:val="000000"/>
          <w:spacing w:val="-5"/>
          <w:sz w:val="24"/>
          <w:szCs w:val="24"/>
        </w:rPr>
        <w:t xml:space="preserve">wskazany w Umowie. W wypadku odstąpienia od umowy gwarancja dotyczy wykonanych do </w:t>
      </w:r>
      <w:r w:rsidRPr="002D2D64">
        <w:rPr>
          <w:rFonts w:ascii="Times New Roman" w:hAnsi="Times New Roman"/>
          <w:bCs/>
          <w:color w:val="000000"/>
          <w:spacing w:val="-4"/>
          <w:sz w:val="24"/>
          <w:szCs w:val="24"/>
        </w:rPr>
        <w:t>dnia odstąpienia od umowy prac i stosuje się do niej ustępy poprzedzające</w:t>
      </w:r>
    </w:p>
    <w:p w14:paraId="0DE17913" w14:textId="77777777" w:rsidR="008012E5" w:rsidRDefault="001D3CE1" w:rsidP="008012E5">
      <w:pPr>
        <w:tabs>
          <w:tab w:val="left" w:pos="5522"/>
        </w:tabs>
        <w:jc w:val="center"/>
        <w:rPr>
          <w:rFonts w:ascii="Times New Roman" w:hAnsi="Times New Roman"/>
          <w:bCs/>
          <w:sz w:val="24"/>
          <w:szCs w:val="24"/>
          <w:lang w:eastAsia="en-US"/>
        </w:rPr>
      </w:pPr>
      <w:r w:rsidRPr="002D2D64">
        <w:rPr>
          <w:rFonts w:ascii="Times New Roman" w:hAnsi="Times New Roman"/>
          <w:bCs/>
          <w:sz w:val="24"/>
          <w:szCs w:val="24"/>
          <w:lang w:eastAsia="en-US"/>
        </w:rPr>
        <w:t xml:space="preserve">§ 9 </w:t>
      </w:r>
    </w:p>
    <w:p w14:paraId="1DEE90D1" w14:textId="77777777" w:rsidR="009A0972" w:rsidRPr="002D2D64" w:rsidRDefault="001D3CE1" w:rsidP="008012E5">
      <w:pPr>
        <w:tabs>
          <w:tab w:val="left" w:pos="5522"/>
        </w:tabs>
        <w:jc w:val="center"/>
        <w:rPr>
          <w:rFonts w:ascii="Times New Roman" w:hAnsi="Times New Roman"/>
          <w:bCs/>
          <w:sz w:val="24"/>
          <w:szCs w:val="24"/>
          <w:lang w:eastAsia="en-US"/>
        </w:rPr>
      </w:pPr>
      <w:r w:rsidRPr="002D2D64">
        <w:rPr>
          <w:rFonts w:ascii="Times New Roman" w:hAnsi="Times New Roman"/>
          <w:bCs/>
          <w:sz w:val="24"/>
          <w:szCs w:val="24"/>
          <w:lang w:eastAsia="en-US"/>
        </w:rPr>
        <w:t>Zmiany do umowy</w:t>
      </w:r>
    </w:p>
    <w:p w14:paraId="64365D44"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1. Zamawiający przewiduje możliwość zmiany postanowień niniejszej umowy w następującym zakresie:</w:t>
      </w:r>
    </w:p>
    <w:p w14:paraId="14A4F483"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1) Zmiany terminu określonego w § 3 ust. 1 niniejszej umowy dla wykonania „analiz” spowodowanej okolicznościami leżącymi po stronie Zamawiającego lub okolicznościami niezależnymi od Zamawiającego lub Wykonawcy, w szczególności:</w:t>
      </w:r>
    </w:p>
    <w:p w14:paraId="17451444"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a) Konieczność udzielenia zamówień dodatkowych, których wykonanie wpłynie na zmianę terminu wykonania zamówienia podstawowego,</w:t>
      </w:r>
    </w:p>
    <w:p w14:paraId="502743E7"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b) Przedłużający się termin uzyskania uzgodnień, opinii, dokumentów wydawanych przez organy administracyjne oraz inne podmioty, w zakresie niezbędnym do prawidłowego wykonania przedmiotu umowy,</w:t>
      </w:r>
    </w:p>
    <w:p w14:paraId="0D64CE89"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c) Konieczności zmiany wcześniej przyjętych i zaakceptowanych rozwiązań.</w:t>
      </w:r>
    </w:p>
    <w:p w14:paraId="6F541A89"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2) Regulacji prawnych wprowadzonych w życie po dacie podpisania umowy, wywołujących potrzebę zmiany umowy wraz ze skutkami wprowadzenia takiej zmiany.</w:t>
      </w:r>
    </w:p>
    <w:p w14:paraId="088ADF87" w14:textId="77777777" w:rsidR="009A0972"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3) W przypadku zmiany przepisów prawa zmianie ulegną te postanowienia umowy, do których będzie miała zastosowanie powyższa zmiana, w szczególności a) Zmiany stawki podatku VAT -dopuszcza się zmianę wynagrodzenia, jeżeli zmiany te będą miały wpływ na koszty wykonania zamówienia przez Wykonawcę i zostaną udokumentowane przez Wykonawcę poprzez przedstawienie szczegółowej kalkulacji kosztów wskazujących jaki wpływ miał ten wzrost przedmiotowych wartości na koszty wykonania tego zamówienia, a Zamawiający </w:t>
      </w:r>
      <w:r w:rsidR="00A17BF1">
        <w:rPr>
          <w:rFonts w:ascii="Times New Roman" w:hAnsi="Times New Roman"/>
          <w:bCs/>
          <w:sz w:val="24"/>
          <w:szCs w:val="24"/>
          <w:lang w:eastAsia="en-US"/>
        </w:rPr>
        <w:t>zaakceptuje powyższą kalkulację</w:t>
      </w:r>
    </w:p>
    <w:p w14:paraId="52ADE4EE" w14:textId="77777777" w:rsidR="00A17BF1" w:rsidRPr="002D2D64" w:rsidRDefault="00A17BF1" w:rsidP="009A0972">
      <w:pPr>
        <w:tabs>
          <w:tab w:val="left" w:pos="5522"/>
        </w:tabs>
        <w:rPr>
          <w:rFonts w:ascii="Times New Roman" w:hAnsi="Times New Roman"/>
          <w:bCs/>
          <w:sz w:val="24"/>
          <w:szCs w:val="24"/>
          <w:lang w:eastAsia="en-US"/>
        </w:rPr>
      </w:pPr>
    </w:p>
    <w:p w14:paraId="743462B6" w14:textId="77777777" w:rsidR="008012E5" w:rsidRDefault="00A17BF1" w:rsidP="008012E5">
      <w:pPr>
        <w:tabs>
          <w:tab w:val="left" w:pos="5522"/>
        </w:tabs>
        <w:jc w:val="center"/>
        <w:rPr>
          <w:rFonts w:ascii="Times New Roman" w:hAnsi="Times New Roman"/>
          <w:bCs/>
          <w:sz w:val="24"/>
          <w:szCs w:val="24"/>
          <w:lang w:eastAsia="en-US"/>
        </w:rPr>
      </w:pPr>
      <w:r>
        <w:rPr>
          <w:rFonts w:ascii="Times New Roman" w:hAnsi="Times New Roman"/>
          <w:bCs/>
          <w:sz w:val="24"/>
          <w:szCs w:val="24"/>
          <w:lang w:eastAsia="en-US"/>
        </w:rPr>
        <w:t xml:space="preserve">§ 10 </w:t>
      </w:r>
    </w:p>
    <w:p w14:paraId="18BBE1AC" w14:textId="77777777" w:rsidR="009A0972" w:rsidRPr="002D2D64" w:rsidRDefault="00A17BF1" w:rsidP="008012E5">
      <w:pPr>
        <w:tabs>
          <w:tab w:val="left" w:pos="5522"/>
        </w:tabs>
        <w:jc w:val="center"/>
        <w:rPr>
          <w:rFonts w:ascii="Times New Roman" w:hAnsi="Times New Roman"/>
          <w:bCs/>
          <w:sz w:val="24"/>
          <w:szCs w:val="24"/>
          <w:lang w:eastAsia="en-US"/>
        </w:rPr>
      </w:pPr>
      <w:r>
        <w:rPr>
          <w:rFonts w:ascii="Times New Roman" w:hAnsi="Times New Roman"/>
          <w:bCs/>
          <w:sz w:val="24"/>
          <w:szCs w:val="24"/>
          <w:lang w:eastAsia="en-US"/>
        </w:rPr>
        <w:t>Odstąpienie od umowy</w:t>
      </w:r>
    </w:p>
    <w:p w14:paraId="7ACD3934"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1. Z zastrzeżeniem postanowień §5 ust. 6 niniejszej umowy, Zamawiający ma prawo odstąpić od umowy w razie wystąpienia istotnej zmiany okoliczności powodującej, że wykonanie przedmiotu niniejszej umowy nie leży w interesie publicznym, czego nie można było przewidzieć w chwili zawarcia umowy lub dalsze wykonywanie umowy może zagrozić istotnemu interesowi bezpieczeństwa państwa lub bezpieczeństwu publicznemu, Zamawiającemu przysługuje prawo do odstąpienia od umowy lub jej części. Odstąpienie od umowy lub jej części w tym wypadku może nastąpić w terminie 30 (trzydziestu) dni od daty powzięcia wiadomości o powyższych okolicznościach, wówczas: Wykonawca może zażądać wyłącznie wynagrodzenia należnego z tytułu prawi</w:t>
      </w:r>
      <w:r w:rsidR="00A17BF1">
        <w:rPr>
          <w:rFonts w:ascii="Times New Roman" w:hAnsi="Times New Roman"/>
          <w:bCs/>
          <w:sz w:val="24"/>
          <w:szCs w:val="24"/>
          <w:lang w:eastAsia="en-US"/>
        </w:rPr>
        <w:t>dłowego wykonania części umowy.</w:t>
      </w:r>
    </w:p>
    <w:p w14:paraId="2E188929" w14:textId="77777777" w:rsidR="001D3CE1" w:rsidRPr="002D2D64" w:rsidRDefault="001D3CE1" w:rsidP="001D3CE1">
      <w:pPr>
        <w:spacing w:after="0" w:line="240" w:lineRule="auto"/>
        <w:rPr>
          <w:rFonts w:ascii="Times New Roman" w:hAnsi="Times New Roman"/>
          <w:sz w:val="24"/>
          <w:szCs w:val="24"/>
        </w:rPr>
      </w:pPr>
      <w:r w:rsidRPr="002D2D64">
        <w:rPr>
          <w:rFonts w:ascii="Times New Roman" w:hAnsi="Times New Roman"/>
          <w:sz w:val="24"/>
          <w:szCs w:val="24"/>
        </w:rPr>
        <w:lastRenderedPageBreak/>
        <w:t xml:space="preserve">2. Zamawiającemu przysługuje ponadto  prawo do odstąpienia od umowy bez jakichkolwiek roszczeń Wykonawcy (z wyjątkiem wynagrodzenia za prawidłowo wykonaną część przedmiotu umowy) w razie gdy: </w:t>
      </w:r>
    </w:p>
    <w:p w14:paraId="7E52BABD" w14:textId="77777777" w:rsidR="001D3CE1" w:rsidRPr="002D2D64" w:rsidRDefault="001D3CE1" w:rsidP="001D3CE1">
      <w:pPr>
        <w:spacing w:after="0" w:line="240" w:lineRule="auto"/>
        <w:ind w:left="709"/>
        <w:rPr>
          <w:rFonts w:ascii="Times New Roman" w:hAnsi="Times New Roman"/>
          <w:sz w:val="24"/>
          <w:szCs w:val="24"/>
        </w:rPr>
      </w:pPr>
    </w:p>
    <w:p w14:paraId="46D2E47D" w14:textId="77777777" w:rsidR="001D3CE1" w:rsidRPr="002D2D64" w:rsidRDefault="001D3CE1" w:rsidP="001D3CE1">
      <w:pPr>
        <w:spacing w:after="0"/>
        <w:ind w:left="720"/>
        <w:rPr>
          <w:rFonts w:ascii="Times New Roman" w:hAnsi="Times New Roman"/>
          <w:sz w:val="24"/>
          <w:szCs w:val="24"/>
        </w:rPr>
      </w:pPr>
      <w:r w:rsidRPr="002D2D64">
        <w:rPr>
          <w:rFonts w:ascii="Times New Roman" w:hAnsi="Times New Roman"/>
          <w:sz w:val="24"/>
          <w:szCs w:val="24"/>
        </w:rPr>
        <w:t xml:space="preserve">1) gdy opóźnienie w stosunku do terminu realizacji przedmiotu umowy określonego w </w:t>
      </w:r>
      <w:r w:rsidRPr="002D2D64">
        <w:rPr>
          <w:rFonts w:ascii="Times New Roman" w:hAnsi="Times New Roman"/>
          <w:sz w:val="24"/>
          <w:szCs w:val="24"/>
          <w:lang/>
        </w:rPr>
        <w:t>§ 3 ust. 1 niniejszej umowy, wynosić będzie ponad 30 dni;</w:t>
      </w:r>
    </w:p>
    <w:p w14:paraId="239464C1" w14:textId="77777777" w:rsidR="001D3CE1" w:rsidRPr="002D2D64" w:rsidRDefault="001D3CE1" w:rsidP="001D3CE1">
      <w:pPr>
        <w:spacing w:after="0"/>
        <w:ind w:left="720"/>
        <w:rPr>
          <w:rFonts w:ascii="Times New Roman" w:hAnsi="Times New Roman"/>
          <w:sz w:val="24"/>
          <w:szCs w:val="24"/>
        </w:rPr>
      </w:pPr>
      <w:r w:rsidRPr="002D2D64">
        <w:rPr>
          <w:rFonts w:ascii="Times New Roman" w:hAnsi="Times New Roman"/>
          <w:sz w:val="24"/>
          <w:szCs w:val="24"/>
        </w:rPr>
        <w:t xml:space="preserve">2) zostanie złożony wniosek o ogłoszenie upadłości Wykonawcy lub </w:t>
      </w:r>
    </w:p>
    <w:p w14:paraId="0EEA15AF" w14:textId="77777777" w:rsidR="001D3CE1" w:rsidRPr="002D2D64" w:rsidRDefault="001D3CE1" w:rsidP="001D3CE1">
      <w:pPr>
        <w:spacing w:after="0"/>
        <w:ind w:firstLine="720"/>
        <w:rPr>
          <w:rFonts w:ascii="Times New Roman" w:hAnsi="Times New Roman"/>
          <w:sz w:val="24"/>
          <w:szCs w:val="24"/>
        </w:rPr>
      </w:pPr>
      <w:r w:rsidRPr="002D2D64">
        <w:rPr>
          <w:rFonts w:ascii="Times New Roman" w:hAnsi="Times New Roman"/>
          <w:sz w:val="24"/>
          <w:szCs w:val="24"/>
        </w:rPr>
        <w:t xml:space="preserve">3) zostanie wydany nakaz zajęcia majątku Wykonawcy, </w:t>
      </w:r>
    </w:p>
    <w:p w14:paraId="454E9EAF" w14:textId="77777777" w:rsidR="009A0972" w:rsidRPr="00A17BF1" w:rsidRDefault="001D3CE1" w:rsidP="00A17BF1">
      <w:pPr>
        <w:spacing w:after="0"/>
        <w:ind w:left="720"/>
        <w:rPr>
          <w:rFonts w:ascii="Times New Roman" w:hAnsi="Times New Roman"/>
          <w:sz w:val="24"/>
          <w:szCs w:val="24"/>
        </w:rPr>
      </w:pPr>
      <w:r w:rsidRPr="002D2D64">
        <w:rPr>
          <w:rFonts w:ascii="Times New Roman" w:hAnsi="Times New Roman"/>
          <w:sz w:val="24"/>
          <w:szCs w:val="24"/>
        </w:rPr>
        <w:t>4) Wykonawca naruszy postanowienia umowy i nie zastosuje się do wezwania do zaniechania naruszeń w wyznaczonym przez Zamawiającego termini</w:t>
      </w:r>
      <w:r w:rsidR="00A17BF1">
        <w:rPr>
          <w:rFonts w:ascii="Times New Roman" w:hAnsi="Times New Roman"/>
          <w:sz w:val="24"/>
          <w:szCs w:val="24"/>
        </w:rPr>
        <w:t>e wynoszącym co najmniej 7 dni.</w:t>
      </w:r>
    </w:p>
    <w:p w14:paraId="742A7DAE"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3. W razie zaistnienia istotnej zmiany okoliczności powodującej, że wykonanie umowy nie leży w interesie Zamawiającego, czego nie można było przewidzieć w chwili zawarcia umowy, Zamawiający może odstąpić od umowy w terminie 30 dni od powzięcia wia</w:t>
      </w:r>
      <w:r w:rsidR="00A17BF1">
        <w:rPr>
          <w:rFonts w:ascii="Times New Roman" w:hAnsi="Times New Roman"/>
          <w:bCs/>
          <w:sz w:val="24"/>
          <w:szCs w:val="24"/>
          <w:lang w:eastAsia="en-US"/>
        </w:rPr>
        <w:t>domości o tych okolicznościach.</w:t>
      </w:r>
    </w:p>
    <w:p w14:paraId="1D2481CF"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4. Odstąpienie od umowy powinno nastąpić w formie pisemnej pod rygorem nieważności                wraz z uzasadnieniem w terminie 30 dni od daty powzięcia przez Zamawiają</w:t>
      </w:r>
      <w:r w:rsidR="00885845" w:rsidRPr="002D2D64">
        <w:rPr>
          <w:rFonts w:ascii="Times New Roman" w:hAnsi="Times New Roman"/>
          <w:bCs/>
          <w:sz w:val="24"/>
          <w:szCs w:val="24"/>
          <w:lang w:eastAsia="en-US"/>
        </w:rPr>
        <w:t xml:space="preserve">cego informacji </w:t>
      </w:r>
      <w:r w:rsidRPr="002D2D64">
        <w:rPr>
          <w:rFonts w:ascii="Times New Roman" w:hAnsi="Times New Roman"/>
          <w:bCs/>
          <w:sz w:val="24"/>
          <w:szCs w:val="24"/>
          <w:lang w:eastAsia="en-US"/>
        </w:rPr>
        <w:t xml:space="preserve">o przyczynach uzasadniających odstąpienie. </w:t>
      </w:r>
    </w:p>
    <w:p w14:paraId="1C94B6F2" w14:textId="77777777" w:rsidR="001D3CE1" w:rsidRPr="002D2D64" w:rsidRDefault="001D3CE1" w:rsidP="001D3CE1">
      <w:pPr>
        <w:spacing w:after="0" w:line="240" w:lineRule="auto"/>
        <w:rPr>
          <w:rFonts w:ascii="Times New Roman" w:hAnsi="Times New Roman"/>
          <w:sz w:val="24"/>
          <w:szCs w:val="24"/>
        </w:rPr>
      </w:pPr>
      <w:r w:rsidRPr="002D2D64">
        <w:rPr>
          <w:rFonts w:ascii="Times New Roman" w:hAnsi="Times New Roman"/>
          <w:sz w:val="24"/>
          <w:szCs w:val="24"/>
        </w:rPr>
        <w:t>5. W przypadku odstąpienia od umowy Wykonawcę i Zamawiającego obciążają obowiązki szczegółowe:</w:t>
      </w:r>
    </w:p>
    <w:p w14:paraId="103B261A" w14:textId="77777777" w:rsidR="001D3CE1" w:rsidRPr="002D2D64" w:rsidRDefault="001D3CE1" w:rsidP="001D3CE1">
      <w:pPr>
        <w:spacing w:after="0" w:line="240" w:lineRule="auto"/>
        <w:ind w:left="709"/>
        <w:rPr>
          <w:rFonts w:ascii="Times New Roman" w:hAnsi="Times New Roman"/>
          <w:sz w:val="24"/>
          <w:szCs w:val="24"/>
        </w:rPr>
      </w:pPr>
    </w:p>
    <w:p w14:paraId="48317229" w14:textId="77777777" w:rsidR="001D3CE1" w:rsidRPr="002D2D64" w:rsidRDefault="001D3CE1" w:rsidP="001D3CE1">
      <w:pPr>
        <w:spacing w:after="0"/>
        <w:ind w:firstLine="720"/>
        <w:rPr>
          <w:rFonts w:ascii="Times New Roman" w:hAnsi="Times New Roman"/>
          <w:sz w:val="24"/>
          <w:szCs w:val="24"/>
        </w:rPr>
      </w:pPr>
      <w:r w:rsidRPr="002D2D64">
        <w:rPr>
          <w:rFonts w:ascii="Times New Roman" w:hAnsi="Times New Roman"/>
          <w:sz w:val="24"/>
          <w:szCs w:val="24"/>
        </w:rPr>
        <w:t>1)  Wykonawca przerwie wszelkie prace,</w:t>
      </w:r>
    </w:p>
    <w:p w14:paraId="2BF56A02" w14:textId="77777777" w:rsidR="001D3CE1" w:rsidRPr="002D2D64" w:rsidRDefault="001D3CE1" w:rsidP="001D3CE1">
      <w:pPr>
        <w:spacing w:after="0"/>
        <w:ind w:left="720"/>
        <w:rPr>
          <w:rFonts w:ascii="Times New Roman" w:hAnsi="Times New Roman"/>
          <w:sz w:val="24"/>
          <w:szCs w:val="24"/>
        </w:rPr>
      </w:pPr>
      <w:r w:rsidRPr="002D2D64">
        <w:rPr>
          <w:rFonts w:ascii="Times New Roman" w:hAnsi="Times New Roman"/>
          <w:sz w:val="24"/>
          <w:szCs w:val="24"/>
        </w:rPr>
        <w:t>2) w ciągu 7 dni od daty odstąpienia Wykonawca sporządzi zestawienie zawierające wykaz i określenie stopnia zaawansowania poszczególnych prac wraz z określeniem wartości wykonanych prac według stanu na dzień odstąpienia w oparciu o ceny jednostkowe użyte przez Wykonawcę przy sporządzaniu oferty,</w:t>
      </w:r>
    </w:p>
    <w:p w14:paraId="00F0A3C6" w14:textId="77777777" w:rsidR="001D3CE1" w:rsidRPr="002D2D64" w:rsidRDefault="001D3CE1" w:rsidP="001D3CE1">
      <w:pPr>
        <w:spacing w:after="0"/>
        <w:ind w:left="720"/>
        <w:rPr>
          <w:rFonts w:ascii="Times New Roman" w:hAnsi="Times New Roman"/>
          <w:sz w:val="24"/>
          <w:szCs w:val="24"/>
        </w:rPr>
      </w:pPr>
      <w:r w:rsidRPr="002D2D64">
        <w:rPr>
          <w:rFonts w:ascii="Times New Roman" w:hAnsi="Times New Roman"/>
          <w:sz w:val="24"/>
          <w:szCs w:val="24"/>
        </w:rPr>
        <w:t>3) w terminie 21 dni od daty przedłożenia zestawienia Zamawiający dokona ustalenia prawidłowości wyceny wartości prac wykonanych przez Wykonawcę na dzień odstąpienia,</w:t>
      </w:r>
    </w:p>
    <w:p w14:paraId="2AC79CA0" w14:textId="77777777" w:rsidR="001D3CE1" w:rsidRPr="002D2D64" w:rsidRDefault="001D3CE1" w:rsidP="001D3CE1">
      <w:pPr>
        <w:spacing w:after="0"/>
        <w:ind w:left="720"/>
        <w:rPr>
          <w:rFonts w:ascii="Times New Roman" w:hAnsi="Times New Roman"/>
          <w:sz w:val="24"/>
          <w:szCs w:val="24"/>
        </w:rPr>
      </w:pPr>
      <w:r w:rsidRPr="002D2D64">
        <w:rPr>
          <w:rFonts w:ascii="Times New Roman" w:hAnsi="Times New Roman"/>
          <w:sz w:val="24"/>
          <w:szCs w:val="24"/>
        </w:rPr>
        <w:t>4) Zamawiający zobowiązany jest do zapłaty wynagrodzenia wyłącznie za zrealizowane do dnia odstąpienia prace. Zamawiający nie zapłaci Wykonawcy wynagrodzenia za zrealizowaną część prac, która nie mogłaby być przez Zamawiającego wykorzystana lub byłaby dla Zamawiającego nieprzydatna.</w:t>
      </w:r>
    </w:p>
    <w:p w14:paraId="46D07AB8" w14:textId="77777777" w:rsidR="009A0972" w:rsidRPr="002D2D64" w:rsidRDefault="009A0972" w:rsidP="009A0972">
      <w:pPr>
        <w:tabs>
          <w:tab w:val="left" w:pos="5522"/>
        </w:tabs>
        <w:rPr>
          <w:rFonts w:ascii="Times New Roman" w:hAnsi="Times New Roman"/>
          <w:bCs/>
          <w:sz w:val="24"/>
          <w:szCs w:val="24"/>
          <w:lang w:eastAsia="en-US"/>
        </w:rPr>
      </w:pPr>
    </w:p>
    <w:p w14:paraId="4700CCF5" w14:textId="77777777" w:rsidR="008012E5" w:rsidRDefault="00A17BF1" w:rsidP="008012E5">
      <w:pPr>
        <w:tabs>
          <w:tab w:val="left" w:pos="5522"/>
        </w:tabs>
        <w:jc w:val="center"/>
        <w:rPr>
          <w:rFonts w:ascii="Times New Roman" w:hAnsi="Times New Roman"/>
          <w:bCs/>
          <w:sz w:val="24"/>
          <w:szCs w:val="24"/>
          <w:lang w:eastAsia="en-US"/>
        </w:rPr>
      </w:pPr>
      <w:r>
        <w:rPr>
          <w:rFonts w:ascii="Times New Roman" w:hAnsi="Times New Roman"/>
          <w:bCs/>
          <w:sz w:val="24"/>
          <w:szCs w:val="24"/>
          <w:lang w:eastAsia="en-US"/>
        </w:rPr>
        <w:t xml:space="preserve">§ 11 </w:t>
      </w:r>
    </w:p>
    <w:p w14:paraId="04C3A893" w14:textId="77777777" w:rsidR="009A0972" w:rsidRPr="002D2D64" w:rsidRDefault="00A17BF1" w:rsidP="008012E5">
      <w:pPr>
        <w:tabs>
          <w:tab w:val="left" w:pos="5522"/>
        </w:tabs>
        <w:jc w:val="center"/>
        <w:rPr>
          <w:rFonts w:ascii="Times New Roman" w:hAnsi="Times New Roman"/>
          <w:bCs/>
          <w:sz w:val="24"/>
          <w:szCs w:val="24"/>
          <w:lang w:eastAsia="en-US"/>
        </w:rPr>
      </w:pPr>
      <w:r>
        <w:rPr>
          <w:rFonts w:ascii="Times New Roman" w:hAnsi="Times New Roman"/>
          <w:bCs/>
          <w:sz w:val="24"/>
          <w:szCs w:val="24"/>
          <w:lang w:eastAsia="en-US"/>
        </w:rPr>
        <w:t>Inne postanowienia</w:t>
      </w:r>
    </w:p>
    <w:p w14:paraId="6126D383"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1.Wykonawca nie może przenieść na osoby trzecie, jakichkolwiek praw lub obowiązków wynikających z niniejszej umowy, bez uzyskania pisemnej zgody Zamawiającego, </w:t>
      </w:r>
      <w:r w:rsidR="00A17BF1">
        <w:rPr>
          <w:rFonts w:ascii="Times New Roman" w:hAnsi="Times New Roman"/>
          <w:bCs/>
          <w:sz w:val="24"/>
          <w:szCs w:val="24"/>
          <w:lang w:eastAsia="en-US"/>
        </w:rPr>
        <w:t>pod rygorem nieważności.</w:t>
      </w:r>
    </w:p>
    <w:p w14:paraId="298D26B4" w14:textId="77777777" w:rsidR="009A0972"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2. Strony zobowiązują się do natychmiastowego pisemnego informowania o każdej zmianie adresu, telefonu i faksu bez potrzeby sporządzania aneksu do umowy. W przypadku braku takiej informacji pisma przesłane na dotychczasowy adres uwa</w:t>
      </w:r>
      <w:r w:rsidR="00A17BF1">
        <w:rPr>
          <w:rFonts w:ascii="Times New Roman" w:hAnsi="Times New Roman"/>
          <w:bCs/>
          <w:sz w:val="24"/>
          <w:szCs w:val="24"/>
          <w:lang w:eastAsia="en-US"/>
        </w:rPr>
        <w:t>ża się za skutecznie doręczone.</w:t>
      </w:r>
    </w:p>
    <w:p w14:paraId="27128043" w14:textId="77777777" w:rsidR="008012E5" w:rsidRDefault="008012E5" w:rsidP="009A0972">
      <w:pPr>
        <w:tabs>
          <w:tab w:val="left" w:pos="5522"/>
        </w:tabs>
        <w:rPr>
          <w:rFonts w:ascii="Times New Roman" w:hAnsi="Times New Roman"/>
          <w:bCs/>
          <w:sz w:val="24"/>
          <w:szCs w:val="24"/>
          <w:lang w:eastAsia="en-US"/>
        </w:rPr>
      </w:pPr>
    </w:p>
    <w:p w14:paraId="0BCF5F03" w14:textId="77777777" w:rsidR="008012E5" w:rsidRDefault="008012E5" w:rsidP="009A0972">
      <w:pPr>
        <w:tabs>
          <w:tab w:val="left" w:pos="5522"/>
        </w:tabs>
        <w:rPr>
          <w:rFonts w:ascii="Times New Roman" w:hAnsi="Times New Roman"/>
          <w:bCs/>
          <w:sz w:val="24"/>
          <w:szCs w:val="24"/>
          <w:lang w:eastAsia="en-US"/>
        </w:rPr>
      </w:pPr>
    </w:p>
    <w:p w14:paraId="2D7CB34F" w14:textId="77777777" w:rsidR="008012E5" w:rsidRDefault="008012E5" w:rsidP="009A0972">
      <w:pPr>
        <w:tabs>
          <w:tab w:val="left" w:pos="5522"/>
        </w:tabs>
        <w:rPr>
          <w:rFonts w:ascii="Times New Roman" w:hAnsi="Times New Roman"/>
          <w:bCs/>
          <w:sz w:val="24"/>
          <w:szCs w:val="24"/>
          <w:lang w:eastAsia="en-US"/>
        </w:rPr>
      </w:pPr>
    </w:p>
    <w:p w14:paraId="23F7A08A" w14:textId="77777777" w:rsidR="009A0972" w:rsidRPr="002D2D64" w:rsidRDefault="009A0972" w:rsidP="008012E5">
      <w:pPr>
        <w:tabs>
          <w:tab w:val="left" w:pos="5522"/>
        </w:tabs>
        <w:jc w:val="center"/>
        <w:rPr>
          <w:rFonts w:ascii="Times New Roman" w:hAnsi="Times New Roman"/>
          <w:bCs/>
          <w:sz w:val="24"/>
          <w:szCs w:val="24"/>
          <w:lang w:eastAsia="en-US"/>
        </w:rPr>
      </w:pPr>
      <w:r w:rsidRPr="002D2D64">
        <w:rPr>
          <w:rFonts w:ascii="Times New Roman" w:hAnsi="Times New Roman"/>
          <w:bCs/>
          <w:sz w:val="24"/>
          <w:szCs w:val="24"/>
          <w:lang w:eastAsia="en-US"/>
        </w:rPr>
        <w:lastRenderedPageBreak/>
        <w:t>§ 12</w:t>
      </w:r>
    </w:p>
    <w:p w14:paraId="6DD68281" w14:textId="77777777" w:rsidR="009A0972"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Zmiany do niniejszej umowy, w tym jej rozwiązanie lub uzupełnienie wymagają formy pisemnej pod rygorem nieważności.</w:t>
      </w:r>
    </w:p>
    <w:p w14:paraId="59598DCA" w14:textId="77777777" w:rsidR="00A17BF1" w:rsidRPr="002D2D64" w:rsidRDefault="00A17BF1" w:rsidP="009A0972">
      <w:pPr>
        <w:tabs>
          <w:tab w:val="left" w:pos="5522"/>
        </w:tabs>
        <w:rPr>
          <w:rFonts w:ascii="Times New Roman" w:hAnsi="Times New Roman"/>
          <w:bCs/>
          <w:sz w:val="24"/>
          <w:szCs w:val="24"/>
          <w:lang w:eastAsia="en-US"/>
        </w:rPr>
      </w:pPr>
    </w:p>
    <w:p w14:paraId="5BA17332" w14:textId="77777777" w:rsidR="009A0972" w:rsidRPr="002D2D64" w:rsidRDefault="009A0972" w:rsidP="008012E5">
      <w:pPr>
        <w:tabs>
          <w:tab w:val="left" w:pos="5522"/>
        </w:tabs>
        <w:jc w:val="center"/>
        <w:rPr>
          <w:rFonts w:ascii="Times New Roman" w:hAnsi="Times New Roman"/>
          <w:bCs/>
          <w:sz w:val="24"/>
          <w:szCs w:val="24"/>
          <w:lang w:eastAsia="en-US"/>
        </w:rPr>
      </w:pPr>
      <w:r w:rsidRPr="002D2D64">
        <w:rPr>
          <w:rFonts w:ascii="Times New Roman" w:hAnsi="Times New Roman"/>
          <w:bCs/>
          <w:sz w:val="24"/>
          <w:szCs w:val="24"/>
          <w:lang w:eastAsia="en-US"/>
        </w:rPr>
        <w:t>§ 13</w:t>
      </w:r>
    </w:p>
    <w:p w14:paraId="5BCD25D2" w14:textId="77777777" w:rsidR="009A0972" w:rsidRPr="002D2D64" w:rsidRDefault="009A0972" w:rsidP="001D3CE1">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W sprawach nieuregulowanych postanowieniami niniejszej umowy zastosowanie mają przepisy prawa powszechnie obowiązującego, w tym przepisy Kodeksu cywilnego, prawa b</w:t>
      </w:r>
      <w:r w:rsidR="001D3CE1" w:rsidRPr="002D2D64">
        <w:rPr>
          <w:rFonts w:ascii="Times New Roman" w:hAnsi="Times New Roman"/>
          <w:bCs/>
          <w:sz w:val="24"/>
          <w:szCs w:val="24"/>
          <w:lang w:eastAsia="en-US"/>
        </w:rPr>
        <w:t>udowlanego i prawa autorskiego.</w:t>
      </w:r>
    </w:p>
    <w:p w14:paraId="6830CF44" w14:textId="77777777" w:rsidR="009A0972" w:rsidRPr="002D2D64" w:rsidRDefault="009A0972" w:rsidP="008012E5">
      <w:pPr>
        <w:tabs>
          <w:tab w:val="left" w:pos="5522"/>
        </w:tabs>
        <w:jc w:val="center"/>
        <w:rPr>
          <w:rFonts w:ascii="Times New Roman" w:hAnsi="Times New Roman"/>
          <w:bCs/>
          <w:sz w:val="24"/>
          <w:szCs w:val="24"/>
          <w:lang w:eastAsia="en-US"/>
        </w:rPr>
      </w:pPr>
      <w:r w:rsidRPr="002D2D64">
        <w:rPr>
          <w:rFonts w:ascii="Times New Roman" w:hAnsi="Times New Roman"/>
          <w:bCs/>
          <w:sz w:val="24"/>
          <w:szCs w:val="24"/>
          <w:lang w:eastAsia="en-US"/>
        </w:rPr>
        <w:t>§ 14</w:t>
      </w:r>
    </w:p>
    <w:p w14:paraId="338C45B6"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Wszelkie spory wynikające z niniejszej umowy rozstrzygane będą przez Sąd właśc</w:t>
      </w:r>
      <w:r w:rsidR="001D3CE1" w:rsidRPr="002D2D64">
        <w:rPr>
          <w:rFonts w:ascii="Times New Roman" w:hAnsi="Times New Roman"/>
          <w:bCs/>
          <w:sz w:val="24"/>
          <w:szCs w:val="24"/>
          <w:lang w:eastAsia="en-US"/>
        </w:rPr>
        <w:t>iwy dla siedziby Zamawiającego.</w:t>
      </w:r>
    </w:p>
    <w:p w14:paraId="275B2113" w14:textId="77777777" w:rsidR="009A0972" w:rsidRPr="002D2D64" w:rsidRDefault="009A0972" w:rsidP="008012E5">
      <w:pPr>
        <w:tabs>
          <w:tab w:val="left" w:pos="5522"/>
        </w:tabs>
        <w:jc w:val="center"/>
        <w:rPr>
          <w:rFonts w:ascii="Times New Roman" w:hAnsi="Times New Roman"/>
          <w:bCs/>
          <w:sz w:val="24"/>
          <w:szCs w:val="24"/>
          <w:lang w:eastAsia="en-US"/>
        </w:rPr>
      </w:pPr>
      <w:r w:rsidRPr="002D2D64">
        <w:rPr>
          <w:rFonts w:ascii="Times New Roman" w:hAnsi="Times New Roman"/>
          <w:bCs/>
          <w:sz w:val="24"/>
          <w:szCs w:val="24"/>
          <w:lang w:eastAsia="en-US"/>
        </w:rPr>
        <w:t>§ 15</w:t>
      </w:r>
    </w:p>
    <w:p w14:paraId="6E109417"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Niniejszą umowę sporządzono w trzech jednobrzmiących egzemplarzach, jeden dla Wykonawcy i dwa dla Zamawiającego.</w:t>
      </w:r>
    </w:p>
    <w:p w14:paraId="0D0E2D6C" w14:textId="77777777" w:rsidR="001D3CE1" w:rsidRPr="002D2D64" w:rsidRDefault="001D3CE1" w:rsidP="009A0972">
      <w:pPr>
        <w:tabs>
          <w:tab w:val="left" w:pos="5522"/>
        </w:tabs>
        <w:rPr>
          <w:rFonts w:ascii="Times New Roman" w:hAnsi="Times New Roman"/>
          <w:bCs/>
          <w:sz w:val="24"/>
          <w:szCs w:val="24"/>
          <w:lang w:eastAsia="en-US"/>
        </w:rPr>
      </w:pPr>
    </w:p>
    <w:p w14:paraId="73F12D79" w14:textId="77777777" w:rsidR="001D3CE1" w:rsidRDefault="001D3CE1" w:rsidP="009A0972">
      <w:pPr>
        <w:tabs>
          <w:tab w:val="left" w:pos="5522"/>
        </w:tabs>
        <w:rPr>
          <w:rFonts w:ascii="Times New Roman" w:hAnsi="Times New Roman"/>
          <w:b/>
          <w:bCs/>
          <w:sz w:val="24"/>
          <w:szCs w:val="24"/>
          <w:lang w:eastAsia="en-US"/>
        </w:rPr>
      </w:pPr>
    </w:p>
    <w:p w14:paraId="066A5F5D" w14:textId="77777777" w:rsidR="002D2D64" w:rsidRDefault="002D2D64" w:rsidP="009A0972">
      <w:pPr>
        <w:tabs>
          <w:tab w:val="left" w:pos="5522"/>
        </w:tabs>
        <w:rPr>
          <w:rFonts w:ascii="Times New Roman" w:hAnsi="Times New Roman"/>
          <w:b/>
          <w:bCs/>
          <w:sz w:val="24"/>
          <w:szCs w:val="24"/>
          <w:lang w:eastAsia="en-US"/>
        </w:rPr>
      </w:pPr>
    </w:p>
    <w:p w14:paraId="39D9358C" w14:textId="77777777" w:rsidR="002D2D64" w:rsidRDefault="002D2D64" w:rsidP="009A0972">
      <w:pPr>
        <w:tabs>
          <w:tab w:val="left" w:pos="5522"/>
        </w:tabs>
        <w:rPr>
          <w:rFonts w:ascii="Times New Roman" w:hAnsi="Times New Roman"/>
          <w:b/>
          <w:bCs/>
          <w:sz w:val="24"/>
          <w:szCs w:val="24"/>
          <w:lang w:eastAsia="en-US"/>
        </w:rPr>
      </w:pPr>
    </w:p>
    <w:p w14:paraId="5CE80FA1" w14:textId="77777777" w:rsidR="002D2D64" w:rsidRDefault="002D2D64" w:rsidP="009A0972">
      <w:pPr>
        <w:tabs>
          <w:tab w:val="left" w:pos="5522"/>
        </w:tabs>
        <w:rPr>
          <w:rFonts w:ascii="Times New Roman" w:hAnsi="Times New Roman"/>
          <w:b/>
          <w:bCs/>
          <w:sz w:val="24"/>
          <w:szCs w:val="24"/>
          <w:lang w:eastAsia="en-US"/>
        </w:rPr>
      </w:pPr>
    </w:p>
    <w:p w14:paraId="4DAC702D" w14:textId="77777777" w:rsidR="002D2D64" w:rsidRDefault="002D2D64" w:rsidP="009A0972">
      <w:pPr>
        <w:tabs>
          <w:tab w:val="left" w:pos="5522"/>
        </w:tabs>
        <w:rPr>
          <w:rFonts w:ascii="Times New Roman" w:hAnsi="Times New Roman"/>
          <w:b/>
          <w:bCs/>
          <w:sz w:val="24"/>
          <w:szCs w:val="24"/>
          <w:lang w:eastAsia="en-US"/>
        </w:rPr>
      </w:pPr>
    </w:p>
    <w:p w14:paraId="6B583C45" w14:textId="77777777" w:rsidR="002D2D64" w:rsidRDefault="002D2D64" w:rsidP="009A0972">
      <w:pPr>
        <w:tabs>
          <w:tab w:val="left" w:pos="5522"/>
        </w:tabs>
        <w:rPr>
          <w:rFonts w:ascii="Times New Roman" w:hAnsi="Times New Roman"/>
          <w:b/>
          <w:bCs/>
          <w:sz w:val="24"/>
          <w:szCs w:val="24"/>
          <w:lang w:eastAsia="en-US"/>
        </w:rPr>
      </w:pPr>
    </w:p>
    <w:p w14:paraId="330D1FAC" w14:textId="77777777" w:rsidR="002D2D64" w:rsidRDefault="002D2D64" w:rsidP="009A0972">
      <w:pPr>
        <w:tabs>
          <w:tab w:val="left" w:pos="5522"/>
        </w:tabs>
        <w:rPr>
          <w:rFonts w:ascii="Times New Roman" w:hAnsi="Times New Roman"/>
          <w:b/>
          <w:bCs/>
          <w:sz w:val="24"/>
          <w:szCs w:val="24"/>
          <w:lang w:eastAsia="en-US"/>
        </w:rPr>
      </w:pPr>
    </w:p>
    <w:p w14:paraId="1984E606" w14:textId="77777777" w:rsidR="00A17BF1" w:rsidRDefault="00A17BF1" w:rsidP="009A0972">
      <w:pPr>
        <w:tabs>
          <w:tab w:val="left" w:pos="5522"/>
        </w:tabs>
        <w:rPr>
          <w:rFonts w:ascii="Times New Roman" w:hAnsi="Times New Roman"/>
          <w:b/>
          <w:bCs/>
          <w:sz w:val="24"/>
          <w:szCs w:val="24"/>
          <w:lang w:eastAsia="en-US"/>
        </w:rPr>
      </w:pPr>
    </w:p>
    <w:p w14:paraId="1A79342C" w14:textId="77777777" w:rsidR="00A17BF1" w:rsidRDefault="00A17BF1" w:rsidP="009A0972">
      <w:pPr>
        <w:tabs>
          <w:tab w:val="left" w:pos="5522"/>
        </w:tabs>
        <w:rPr>
          <w:rFonts w:ascii="Times New Roman" w:hAnsi="Times New Roman"/>
          <w:b/>
          <w:bCs/>
          <w:sz w:val="24"/>
          <w:szCs w:val="24"/>
          <w:lang w:eastAsia="en-US"/>
        </w:rPr>
      </w:pPr>
    </w:p>
    <w:p w14:paraId="36D3341B" w14:textId="77777777" w:rsidR="00A17BF1" w:rsidRDefault="00A17BF1" w:rsidP="009A0972">
      <w:pPr>
        <w:tabs>
          <w:tab w:val="left" w:pos="5522"/>
        </w:tabs>
        <w:rPr>
          <w:rFonts w:ascii="Times New Roman" w:hAnsi="Times New Roman"/>
          <w:b/>
          <w:bCs/>
          <w:sz w:val="24"/>
          <w:szCs w:val="24"/>
          <w:lang w:eastAsia="en-US"/>
        </w:rPr>
      </w:pPr>
    </w:p>
    <w:p w14:paraId="5F82CB85" w14:textId="77777777" w:rsidR="00A17BF1" w:rsidRDefault="00A17BF1" w:rsidP="009A0972">
      <w:pPr>
        <w:tabs>
          <w:tab w:val="left" w:pos="5522"/>
        </w:tabs>
        <w:rPr>
          <w:rFonts w:ascii="Times New Roman" w:hAnsi="Times New Roman"/>
          <w:b/>
          <w:bCs/>
          <w:sz w:val="24"/>
          <w:szCs w:val="24"/>
          <w:lang w:eastAsia="en-US"/>
        </w:rPr>
      </w:pPr>
    </w:p>
    <w:p w14:paraId="37C693BF" w14:textId="77777777" w:rsidR="00A17BF1" w:rsidRDefault="00A17BF1" w:rsidP="009A0972">
      <w:pPr>
        <w:tabs>
          <w:tab w:val="left" w:pos="5522"/>
        </w:tabs>
        <w:rPr>
          <w:rFonts w:ascii="Times New Roman" w:hAnsi="Times New Roman"/>
          <w:b/>
          <w:bCs/>
          <w:sz w:val="24"/>
          <w:szCs w:val="24"/>
          <w:lang w:eastAsia="en-US"/>
        </w:rPr>
      </w:pPr>
    </w:p>
    <w:p w14:paraId="581EC57A" w14:textId="77777777" w:rsidR="00A17BF1" w:rsidRDefault="00A17BF1" w:rsidP="009A0972">
      <w:pPr>
        <w:tabs>
          <w:tab w:val="left" w:pos="5522"/>
        </w:tabs>
        <w:rPr>
          <w:rFonts w:ascii="Times New Roman" w:hAnsi="Times New Roman"/>
          <w:b/>
          <w:bCs/>
          <w:sz w:val="24"/>
          <w:szCs w:val="24"/>
          <w:lang w:eastAsia="en-US"/>
        </w:rPr>
      </w:pPr>
    </w:p>
    <w:p w14:paraId="2F8AB0EA" w14:textId="77777777" w:rsidR="00A17BF1" w:rsidRDefault="00A17BF1" w:rsidP="009A0972">
      <w:pPr>
        <w:tabs>
          <w:tab w:val="left" w:pos="5522"/>
        </w:tabs>
        <w:rPr>
          <w:rFonts w:ascii="Times New Roman" w:hAnsi="Times New Roman"/>
          <w:b/>
          <w:bCs/>
          <w:sz w:val="24"/>
          <w:szCs w:val="24"/>
          <w:lang w:eastAsia="en-US"/>
        </w:rPr>
      </w:pPr>
    </w:p>
    <w:p w14:paraId="76B1C171" w14:textId="77777777" w:rsidR="00A17BF1" w:rsidRDefault="00A17BF1" w:rsidP="009A0972">
      <w:pPr>
        <w:tabs>
          <w:tab w:val="left" w:pos="5522"/>
        </w:tabs>
        <w:rPr>
          <w:rFonts w:ascii="Times New Roman" w:hAnsi="Times New Roman"/>
          <w:b/>
          <w:bCs/>
          <w:sz w:val="24"/>
          <w:szCs w:val="24"/>
          <w:lang w:eastAsia="en-US"/>
        </w:rPr>
      </w:pPr>
    </w:p>
    <w:p w14:paraId="1C571459" w14:textId="77777777" w:rsidR="00A17BF1" w:rsidRDefault="00A17BF1" w:rsidP="009A0972">
      <w:pPr>
        <w:tabs>
          <w:tab w:val="left" w:pos="5522"/>
        </w:tabs>
        <w:rPr>
          <w:rFonts w:ascii="Times New Roman" w:hAnsi="Times New Roman"/>
          <w:b/>
          <w:bCs/>
          <w:sz w:val="24"/>
          <w:szCs w:val="24"/>
          <w:lang w:eastAsia="en-US"/>
        </w:rPr>
      </w:pPr>
    </w:p>
    <w:p w14:paraId="53B45D64" w14:textId="77777777" w:rsidR="00A17BF1" w:rsidRDefault="00A17BF1" w:rsidP="009A0972">
      <w:pPr>
        <w:tabs>
          <w:tab w:val="left" w:pos="5522"/>
        </w:tabs>
        <w:rPr>
          <w:rFonts w:ascii="Times New Roman" w:hAnsi="Times New Roman"/>
          <w:b/>
          <w:bCs/>
          <w:sz w:val="24"/>
          <w:szCs w:val="24"/>
          <w:lang w:eastAsia="en-US"/>
        </w:rPr>
      </w:pPr>
    </w:p>
    <w:p w14:paraId="496FB4F9" w14:textId="77777777" w:rsidR="00A17BF1" w:rsidRDefault="00A17BF1" w:rsidP="009A0972">
      <w:pPr>
        <w:tabs>
          <w:tab w:val="left" w:pos="5522"/>
        </w:tabs>
        <w:rPr>
          <w:rFonts w:ascii="Times New Roman" w:hAnsi="Times New Roman"/>
          <w:b/>
          <w:bCs/>
          <w:sz w:val="24"/>
          <w:szCs w:val="24"/>
          <w:lang w:eastAsia="en-US"/>
        </w:rPr>
      </w:pPr>
    </w:p>
    <w:p w14:paraId="5D7E80A8" w14:textId="77777777" w:rsidR="009A0972" w:rsidRPr="002D2D64" w:rsidRDefault="002D2D64" w:rsidP="008012E5">
      <w:pPr>
        <w:tabs>
          <w:tab w:val="left" w:pos="5522"/>
        </w:tabs>
        <w:jc w:val="right"/>
        <w:rPr>
          <w:rFonts w:ascii="Times New Roman" w:hAnsi="Times New Roman"/>
          <w:b/>
          <w:bCs/>
          <w:sz w:val="24"/>
          <w:szCs w:val="24"/>
          <w:lang w:eastAsia="en-US"/>
        </w:rPr>
      </w:pPr>
      <w:r>
        <w:rPr>
          <w:rFonts w:ascii="Times New Roman" w:hAnsi="Times New Roman"/>
          <w:b/>
          <w:bCs/>
          <w:sz w:val="24"/>
          <w:szCs w:val="24"/>
          <w:lang w:eastAsia="en-US"/>
        </w:rPr>
        <w:lastRenderedPageBreak/>
        <w:t xml:space="preserve">Załącznik nr 3 </w:t>
      </w:r>
    </w:p>
    <w:p w14:paraId="591AA2D1" w14:textId="77777777" w:rsidR="008012E5" w:rsidRDefault="008012E5" w:rsidP="009A0972">
      <w:pPr>
        <w:tabs>
          <w:tab w:val="left" w:pos="5522"/>
        </w:tabs>
        <w:rPr>
          <w:rFonts w:ascii="Times New Roman" w:hAnsi="Times New Roman"/>
          <w:bCs/>
          <w:sz w:val="24"/>
          <w:szCs w:val="24"/>
          <w:lang w:eastAsia="en-US"/>
        </w:rPr>
      </w:pPr>
    </w:p>
    <w:p w14:paraId="6DE51A71" w14:textId="77777777" w:rsidR="009A0972" w:rsidRPr="008012E5" w:rsidRDefault="002D2D64" w:rsidP="009A0972">
      <w:pPr>
        <w:tabs>
          <w:tab w:val="left" w:pos="5522"/>
        </w:tabs>
        <w:rPr>
          <w:rFonts w:ascii="Times New Roman" w:hAnsi="Times New Roman"/>
          <w:bCs/>
          <w:color w:val="FF0000"/>
          <w:sz w:val="24"/>
          <w:szCs w:val="24"/>
          <w:lang w:eastAsia="en-US"/>
        </w:rPr>
      </w:pPr>
      <w:r w:rsidRPr="008012E5">
        <w:rPr>
          <w:rFonts w:ascii="Times New Roman" w:hAnsi="Times New Roman"/>
          <w:bCs/>
          <w:color w:val="FF0000"/>
          <w:sz w:val="24"/>
          <w:szCs w:val="24"/>
          <w:lang w:eastAsia="en-US"/>
        </w:rPr>
        <w:t xml:space="preserve">Wykaz wykonanych usług </w:t>
      </w:r>
      <w:r w:rsidR="009A0972" w:rsidRPr="008012E5">
        <w:rPr>
          <w:rFonts w:ascii="Times New Roman" w:hAnsi="Times New Roman"/>
          <w:bCs/>
          <w:color w:val="FF0000"/>
          <w:sz w:val="24"/>
          <w:szCs w:val="24"/>
          <w:lang w:eastAsia="en-US"/>
        </w:rPr>
        <w:t xml:space="preserve">i dokument(y) potwierdzające zostały wykonane zgodnie z przepisami, zasadami wiedzy technicznej i prawidłowo ukończone </w:t>
      </w:r>
    </w:p>
    <w:p w14:paraId="09345E2F" w14:textId="77777777" w:rsidR="009A0972" w:rsidRPr="002D2D64" w:rsidRDefault="009A0972" w:rsidP="009A0972">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Dotyczy procedury udzielania zamówień, dla których wartość nie przekracza wyrażonej w złotych równowartości 30 000 euro na podstawie art. 4 pkt 8 ustawy Prawo zamówień publicznych (tj. Dz.U. z 2019, poz. 1843 z późn. zm. ) na: „Opracowanie analiz</w:t>
      </w:r>
      <w:r w:rsidR="006D231B" w:rsidRPr="002D2D64">
        <w:rPr>
          <w:rFonts w:ascii="Times New Roman" w:hAnsi="Times New Roman"/>
          <w:bCs/>
          <w:sz w:val="24"/>
          <w:szCs w:val="24"/>
          <w:lang w:eastAsia="en-US"/>
        </w:rPr>
        <w:t xml:space="preserve"> ryzyka ujęć wód podziemnych”. </w:t>
      </w:r>
    </w:p>
    <w:tbl>
      <w:tblPr>
        <w:tblStyle w:val="Tabela-Siatka"/>
        <w:tblW w:w="0" w:type="auto"/>
        <w:tblLook w:val="04A0" w:firstRow="1" w:lastRow="0" w:firstColumn="1" w:lastColumn="0" w:noHBand="0" w:noVBand="1"/>
      </w:tblPr>
      <w:tblGrid>
        <w:gridCol w:w="2276"/>
        <w:gridCol w:w="2250"/>
        <w:gridCol w:w="2256"/>
        <w:gridCol w:w="2280"/>
      </w:tblGrid>
      <w:tr w:rsidR="006D231B" w:rsidRPr="002D2D64" w14:paraId="4E341713" w14:textId="77777777" w:rsidTr="00885845">
        <w:tc>
          <w:tcPr>
            <w:tcW w:w="2303" w:type="dxa"/>
          </w:tcPr>
          <w:p w14:paraId="390DF1BD" w14:textId="77777777" w:rsidR="006D231B" w:rsidRPr="002D2D64" w:rsidRDefault="006D231B" w:rsidP="00260C04">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Oświadczam że w ciągu ostatnich 3 lat wykonaliśmy następujące usługi, odpowiadające swoim rodzajem robotom stanowiącym przedmiot zamówienia : Nazwa </w:t>
            </w:r>
          </w:p>
          <w:p w14:paraId="66FFB022" w14:textId="77777777" w:rsidR="006D231B" w:rsidRPr="002D2D64" w:rsidRDefault="006D231B" w:rsidP="00260C04">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(rodzaj, zakres) </w:t>
            </w:r>
          </w:p>
        </w:tc>
        <w:tc>
          <w:tcPr>
            <w:tcW w:w="2303" w:type="dxa"/>
          </w:tcPr>
          <w:p w14:paraId="7A14E556" w14:textId="77777777" w:rsidR="006D231B" w:rsidRPr="002D2D64" w:rsidRDefault="006D231B" w:rsidP="00142385">
            <w:pPr>
              <w:spacing w:after="160" w:line="259" w:lineRule="auto"/>
              <w:rPr>
                <w:rFonts w:ascii="Times New Roman" w:hAnsi="Times New Roman"/>
                <w:sz w:val="24"/>
                <w:szCs w:val="24"/>
                <w:lang w:eastAsia="en-US"/>
              </w:rPr>
            </w:pPr>
            <w:r w:rsidRPr="002D2D64">
              <w:rPr>
                <w:rFonts w:ascii="Times New Roman" w:hAnsi="Times New Roman"/>
                <w:bCs/>
                <w:sz w:val="24"/>
                <w:szCs w:val="24"/>
                <w:lang w:eastAsia="en-US"/>
              </w:rPr>
              <w:t>Wartość</w:t>
            </w:r>
          </w:p>
        </w:tc>
        <w:tc>
          <w:tcPr>
            <w:tcW w:w="2303" w:type="dxa"/>
          </w:tcPr>
          <w:p w14:paraId="0EAEFE0B" w14:textId="77777777" w:rsidR="006D231B" w:rsidRPr="002D2D64" w:rsidRDefault="006D231B" w:rsidP="00260C04">
            <w:pPr>
              <w:tabs>
                <w:tab w:val="left" w:pos="5522"/>
              </w:tabs>
              <w:rPr>
                <w:rFonts w:ascii="Times New Roman" w:hAnsi="Times New Roman"/>
                <w:bCs/>
                <w:sz w:val="24"/>
                <w:szCs w:val="24"/>
                <w:lang w:eastAsia="en-US"/>
              </w:rPr>
            </w:pPr>
            <w:r w:rsidRPr="002D2D64">
              <w:rPr>
                <w:rFonts w:ascii="Times New Roman" w:hAnsi="Times New Roman"/>
                <w:bCs/>
                <w:sz w:val="24"/>
                <w:szCs w:val="24"/>
                <w:lang w:eastAsia="en-US"/>
              </w:rPr>
              <w:t xml:space="preserve">Data realizacji, miejsce </w:t>
            </w:r>
          </w:p>
        </w:tc>
        <w:tc>
          <w:tcPr>
            <w:tcW w:w="2303" w:type="dxa"/>
          </w:tcPr>
          <w:p w14:paraId="6A54B1C1" w14:textId="77777777" w:rsidR="006D231B" w:rsidRPr="002D2D64" w:rsidRDefault="006D231B" w:rsidP="00142385">
            <w:pPr>
              <w:spacing w:after="160" w:line="259" w:lineRule="auto"/>
              <w:rPr>
                <w:rFonts w:ascii="Times New Roman" w:hAnsi="Times New Roman"/>
                <w:sz w:val="24"/>
                <w:szCs w:val="24"/>
                <w:lang w:eastAsia="en-US"/>
              </w:rPr>
            </w:pPr>
            <w:r w:rsidRPr="002D2D64">
              <w:rPr>
                <w:rFonts w:ascii="Times New Roman" w:hAnsi="Times New Roman"/>
                <w:bCs/>
                <w:sz w:val="24"/>
                <w:szCs w:val="24"/>
                <w:lang w:eastAsia="en-US"/>
              </w:rPr>
              <w:t>Dokument potwierdzający, że usługi zostały wykonane w sposób należyty oraz wskazujących, że zostały wykonane należycie</w:t>
            </w:r>
          </w:p>
        </w:tc>
      </w:tr>
      <w:tr w:rsidR="006D231B" w:rsidRPr="002D2D64" w14:paraId="654D10BF" w14:textId="77777777" w:rsidTr="006D231B">
        <w:trPr>
          <w:trHeight w:val="743"/>
        </w:trPr>
        <w:tc>
          <w:tcPr>
            <w:tcW w:w="2303" w:type="dxa"/>
          </w:tcPr>
          <w:p w14:paraId="3F660533" w14:textId="77777777" w:rsidR="006D231B" w:rsidRPr="002D2D64" w:rsidRDefault="006D231B" w:rsidP="00142385">
            <w:pPr>
              <w:spacing w:after="160" w:line="259" w:lineRule="auto"/>
              <w:rPr>
                <w:rFonts w:ascii="Times New Roman" w:hAnsi="Times New Roman"/>
                <w:sz w:val="24"/>
                <w:szCs w:val="24"/>
                <w:lang w:eastAsia="en-US"/>
              </w:rPr>
            </w:pPr>
          </w:p>
        </w:tc>
        <w:tc>
          <w:tcPr>
            <w:tcW w:w="2303" w:type="dxa"/>
          </w:tcPr>
          <w:p w14:paraId="47E25270" w14:textId="77777777" w:rsidR="006D231B" w:rsidRPr="002D2D64" w:rsidRDefault="006D231B" w:rsidP="00142385">
            <w:pPr>
              <w:spacing w:after="160" w:line="259" w:lineRule="auto"/>
              <w:rPr>
                <w:rFonts w:ascii="Times New Roman" w:hAnsi="Times New Roman"/>
                <w:sz w:val="24"/>
                <w:szCs w:val="24"/>
                <w:lang w:eastAsia="en-US"/>
              </w:rPr>
            </w:pPr>
          </w:p>
        </w:tc>
        <w:tc>
          <w:tcPr>
            <w:tcW w:w="2303" w:type="dxa"/>
          </w:tcPr>
          <w:p w14:paraId="50817584" w14:textId="77777777" w:rsidR="006D231B" w:rsidRPr="002D2D64" w:rsidRDefault="006D231B" w:rsidP="00142385">
            <w:pPr>
              <w:spacing w:after="160" w:line="259" w:lineRule="auto"/>
              <w:rPr>
                <w:rFonts w:ascii="Times New Roman" w:hAnsi="Times New Roman"/>
                <w:sz w:val="24"/>
                <w:szCs w:val="24"/>
                <w:lang w:eastAsia="en-US"/>
              </w:rPr>
            </w:pPr>
          </w:p>
        </w:tc>
        <w:tc>
          <w:tcPr>
            <w:tcW w:w="2303" w:type="dxa"/>
          </w:tcPr>
          <w:p w14:paraId="11863933" w14:textId="77777777" w:rsidR="006D231B" w:rsidRPr="002D2D64" w:rsidRDefault="006D231B" w:rsidP="00142385">
            <w:pPr>
              <w:spacing w:after="160" w:line="259" w:lineRule="auto"/>
              <w:rPr>
                <w:rFonts w:ascii="Times New Roman" w:hAnsi="Times New Roman"/>
                <w:sz w:val="24"/>
                <w:szCs w:val="24"/>
                <w:lang w:eastAsia="en-US"/>
              </w:rPr>
            </w:pPr>
          </w:p>
        </w:tc>
      </w:tr>
      <w:tr w:rsidR="006D231B" w:rsidRPr="002D2D64" w14:paraId="76E4CC53" w14:textId="77777777" w:rsidTr="006D231B">
        <w:trPr>
          <w:trHeight w:val="697"/>
        </w:trPr>
        <w:tc>
          <w:tcPr>
            <w:tcW w:w="2303" w:type="dxa"/>
          </w:tcPr>
          <w:p w14:paraId="58886A91" w14:textId="77777777" w:rsidR="006D231B" w:rsidRPr="002D2D64" w:rsidRDefault="006D231B" w:rsidP="00142385">
            <w:pPr>
              <w:spacing w:after="160" w:line="259" w:lineRule="auto"/>
              <w:rPr>
                <w:rFonts w:ascii="Times New Roman" w:hAnsi="Times New Roman"/>
                <w:sz w:val="24"/>
                <w:szCs w:val="24"/>
                <w:lang w:eastAsia="en-US"/>
              </w:rPr>
            </w:pPr>
          </w:p>
        </w:tc>
        <w:tc>
          <w:tcPr>
            <w:tcW w:w="2303" w:type="dxa"/>
          </w:tcPr>
          <w:p w14:paraId="046D2E32" w14:textId="77777777" w:rsidR="006D231B" w:rsidRPr="002D2D64" w:rsidRDefault="006D231B" w:rsidP="00142385">
            <w:pPr>
              <w:spacing w:after="160" w:line="259" w:lineRule="auto"/>
              <w:rPr>
                <w:rFonts w:ascii="Times New Roman" w:hAnsi="Times New Roman"/>
                <w:sz w:val="24"/>
                <w:szCs w:val="24"/>
                <w:lang w:eastAsia="en-US"/>
              </w:rPr>
            </w:pPr>
          </w:p>
        </w:tc>
        <w:tc>
          <w:tcPr>
            <w:tcW w:w="2303" w:type="dxa"/>
          </w:tcPr>
          <w:p w14:paraId="6B91EEC1" w14:textId="77777777" w:rsidR="006D231B" w:rsidRPr="002D2D64" w:rsidRDefault="006D231B" w:rsidP="00142385">
            <w:pPr>
              <w:spacing w:after="160" w:line="259" w:lineRule="auto"/>
              <w:rPr>
                <w:rFonts w:ascii="Times New Roman" w:hAnsi="Times New Roman"/>
                <w:sz w:val="24"/>
                <w:szCs w:val="24"/>
                <w:lang w:eastAsia="en-US"/>
              </w:rPr>
            </w:pPr>
          </w:p>
        </w:tc>
        <w:tc>
          <w:tcPr>
            <w:tcW w:w="2303" w:type="dxa"/>
          </w:tcPr>
          <w:p w14:paraId="588163F6" w14:textId="77777777" w:rsidR="006D231B" w:rsidRPr="002D2D64" w:rsidRDefault="006D231B" w:rsidP="00142385">
            <w:pPr>
              <w:spacing w:after="160" w:line="259" w:lineRule="auto"/>
              <w:rPr>
                <w:rFonts w:ascii="Times New Roman" w:hAnsi="Times New Roman"/>
                <w:sz w:val="24"/>
                <w:szCs w:val="24"/>
                <w:lang w:eastAsia="en-US"/>
              </w:rPr>
            </w:pPr>
          </w:p>
        </w:tc>
      </w:tr>
      <w:tr w:rsidR="006D231B" w:rsidRPr="002D2D64" w14:paraId="6C9B3875" w14:textId="77777777" w:rsidTr="006D231B">
        <w:trPr>
          <w:trHeight w:val="707"/>
        </w:trPr>
        <w:tc>
          <w:tcPr>
            <w:tcW w:w="2303" w:type="dxa"/>
          </w:tcPr>
          <w:p w14:paraId="427F84F0" w14:textId="77777777" w:rsidR="006D231B" w:rsidRPr="002D2D64" w:rsidRDefault="006D231B" w:rsidP="00142385">
            <w:pPr>
              <w:spacing w:after="160" w:line="259" w:lineRule="auto"/>
              <w:rPr>
                <w:rFonts w:ascii="Times New Roman" w:hAnsi="Times New Roman"/>
                <w:sz w:val="24"/>
                <w:szCs w:val="24"/>
                <w:lang w:eastAsia="en-US"/>
              </w:rPr>
            </w:pPr>
          </w:p>
        </w:tc>
        <w:tc>
          <w:tcPr>
            <w:tcW w:w="2303" w:type="dxa"/>
          </w:tcPr>
          <w:p w14:paraId="311BBD89" w14:textId="77777777" w:rsidR="006D231B" w:rsidRPr="002D2D64" w:rsidRDefault="006D231B" w:rsidP="00142385">
            <w:pPr>
              <w:spacing w:after="160" w:line="259" w:lineRule="auto"/>
              <w:rPr>
                <w:rFonts w:ascii="Times New Roman" w:hAnsi="Times New Roman"/>
                <w:sz w:val="24"/>
                <w:szCs w:val="24"/>
                <w:lang w:eastAsia="en-US"/>
              </w:rPr>
            </w:pPr>
          </w:p>
        </w:tc>
        <w:tc>
          <w:tcPr>
            <w:tcW w:w="2303" w:type="dxa"/>
          </w:tcPr>
          <w:p w14:paraId="1042FC27" w14:textId="77777777" w:rsidR="006D231B" w:rsidRPr="002D2D64" w:rsidRDefault="006D231B" w:rsidP="00142385">
            <w:pPr>
              <w:spacing w:after="160" w:line="259" w:lineRule="auto"/>
              <w:rPr>
                <w:rFonts w:ascii="Times New Roman" w:hAnsi="Times New Roman"/>
                <w:sz w:val="24"/>
                <w:szCs w:val="24"/>
                <w:lang w:eastAsia="en-US"/>
              </w:rPr>
            </w:pPr>
          </w:p>
        </w:tc>
        <w:tc>
          <w:tcPr>
            <w:tcW w:w="2303" w:type="dxa"/>
          </w:tcPr>
          <w:p w14:paraId="74D00D4D" w14:textId="77777777" w:rsidR="006D231B" w:rsidRPr="002D2D64" w:rsidRDefault="006D231B" w:rsidP="00142385">
            <w:pPr>
              <w:spacing w:after="160" w:line="259" w:lineRule="auto"/>
              <w:rPr>
                <w:rFonts w:ascii="Times New Roman" w:hAnsi="Times New Roman"/>
                <w:sz w:val="24"/>
                <w:szCs w:val="24"/>
                <w:lang w:eastAsia="en-US"/>
              </w:rPr>
            </w:pPr>
          </w:p>
        </w:tc>
      </w:tr>
      <w:tr w:rsidR="006D231B" w:rsidRPr="002D2D64" w14:paraId="16312240" w14:textId="77777777" w:rsidTr="006D231B">
        <w:trPr>
          <w:trHeight w:val="653"/>
        </w:trPr>
        <w:tc>
          <w:tcPr>
            <w:tcW w:w="2303" w:type="dxa"/>
          </w:tcPr>
          <w:p w14:paraId="19D1D984" w14:textId="77777777" w:rsidR="006D231B" w:rsidRPr="002D2D64" w:rsidRDefault="006D231B" w:rsidP="00142385">
            <w:pPr>
              <w:spacing w:after="160" w:line="259" w:lineRule="auto"/>
              <w:rPr>
                <w:rFonts w:ascii="Times New Roman" w:hAnsi="Times New Roman"/>
                <w:sz w:val="24"/>
                <w:szCs w:val="24"/>
                <w:lang w:eastAsia="en-US"/>
              </w:rPr>
            </w:pPr>
          </w:p>
        </w:tc>
        <w:tc>
          <w:tcPr>
            <w:tcW w:w="2303" w:type="dxa"/>
          </w:tcPr>
          <w:p w14:paraId="22925DEB" w14:textId="77777777" w:rsidR="006D231B" w:rsidRPr="002D2D64" w:rsidRDefault="006D231B" w:rsidP="00142385">
            <w:pPr>
              <w:spacing w:after="160" w:line="259" w:lineRule="auto"/>
              <w:rPr>
                <w:rFonts w:ascii="Times New Roman" w:hAnsi="Times New Roman"/>
                <w:sz w:val="24"/>
                <w:szCs w:val="24"/>
                <w:lang w:eastAsia="en-US"/>
              </w:rPr>
            </w:pPr>
          </w:p>
        </w:tc>
        <w:tc>
          <w:tcPr>
            <w:tcW w:w="2303" w:type="dxa"/>
          </w:tcPr>
          <w:p w14:paraId="6429C65A" w14:textId="77777777" w:rsidR="006D231B" w:rsidRPr="002D2D64" w:rsidRDefault="006D231B" w:rsidP="00142385">
            <w:pPr>
              <w:spacing w:after="160" w:line="259" w:lineRule="auto"/>
              <w:rPr>
                <w:rFonts w:ascii="Times New Roman" w:hAnsi="Times New Roman"/>
                <w:sz w:val="24"/>
                <w:szCs w:val="24"/>
                <w:lang w:eastAsia="en-US"/>
              </w:rPr>
            </w:pPr>
          </w:p>
        </w:tc>
        <w:tc>
          <w:tcPr>
            <w:tcW w:w="2303" w:type="dxa"/>
          </w:tcPr>
          <w:p w14:paraId="31AB5D90" w14:textId="77777777" w:rsidR="006D231B" w:rsidRPr="002D2D64" w:rsidRDefault="006D231B" w:rsidP="00142385">
            <w:pPr>
              <w:spacing w:after="160" w:line="259" w:lineRule="auto"/>
              <w:rPr>
                <w:rFonts w:ascii="Times New Roman" w:hAnsi="Times New Roman"/>
                <w:sz w:val="24"/>
                <w:szCs w:val="24"/>
                <w:lang w:eastAsia="en-US"/>
              </w:rPr>
            </w:pPr>
          </w:p>
        </w:tc>
      </w:tr>
    </w:tbl>
    <w:p w14:paraId="75FBA8EB" w14:textId="77777777" w:rsidR="00142385" w:rsidRPr="002D2D64" w:rsidRDefault="00142385" w:rsidP="00142385">
      <w:pPr>
        <w:spacing w:after="160" w:line="259" w:lineRule="auto"/>
        <w:rPr>
          <w:rFonts w:ascii="Times New Roman" w:hAnsi="Times New Roman"/>
          <w:sz w:val="24"/>
          <w:szCs w:val="24"/>
          <w:lang w:eastAsia="en-US"/>
        </w:rPr>
      </w:pPr>
    </w:p>
    <w:p w14:paraId="528C3E00" w14:textId="77777777" w:rsidR="00142385" w:rsidRPr="00B80CB2" w:rsidRDefault="00142385" w:rsidP="00142385">
      <w:pPr>
        <w:pStyle w:val="Default"/>
        <w:jc w:val="both"/>
      </w:pPr>
    </w:p>
    <w:sectPr w:rsidR="00142385" w:rsidRPr="00B80CB2" w:rsidSect="00E62603">
      <w:pgSz w:w="11906" w:h="16838"/>
      <w:pgMar w:top="56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0032F" w14:textId="77777777" w:rsidR="005231DC" w:rsidRDefault="005231DC" w:rsidP="009A0972">
      <w:pPr>
        <w:spacing w:after="0" w:line="240" w:lineRule="auto"/>
      </w:pPr>
      <w:r>
        <w:separator/>
      </w:r>
    </w:p>
  </w:endnote>
  <w:endnote w:type="continuationSeparator" w:id="0">
    <w:p w14:paraId="09569751" w14:textId="77777777" w:rsidR="005231DC" w:rsidRDefault="005231DC" w:rsidP="009A0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717EC" w14:textId="77777777" w:rsidR="005231DC" w:rsidRDefault="005231DC" w:rsidP="009A0972">
      <w:pPr>
        <w:spacing w:after="0" w:line="240" w:lineRule="auto"/>
      </w:pPr>
      <w:r>
        <w:separator/>
      </w:r>
    </w:p>
  </w:footnote>
  <w:footnote w:type="continuationSeparator" w:id="0">
    <w:p w14:paraId="05DE9888" w14:textId="77777777" w:rsidR="005231DC" w:rsidRDefault="005231DC" w:rsidP="009A09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385"/>
    <w:rsid w:val="00084362"/>
    <w:rsid w:val="000A4EBB"/>
    <w:rsid w:val="00142385"/>
    <w:rsid w:val="001468F9"/>
    <w:rsid w:val="00163EF4"/>
    <w:rsid w:val="00183B3A"/>
    <w:rsid w:val="001D3CE1"/>
    <w:rsid w:val="00230B9E"/>
    <w:rsid w:val="00260C04"/>
    <w:rsid w:val="002967C6"/>
    <w:rsid w:val="002D2D64"/>
    <w:rsid w:val="00351ACA"/>
    <w:rsid w:val="00434E9A"/>
    <w:rsid w:val="00436F69"/>
    <w:rsid w:val="005231DC"/>
    <w:rsid w:val="005C7A66"/>
    <w:rsid w:val="006417FB"/>
    <w:rsid w:val="006D231B"/>
    <w:rsid w:val="00793B07"/>
    <w:rsid w:val="008012E5"/>
    <w:rsid w:val="0082169B"/>
    <w:rsid w:val="008818AD"/>
    <w:rsid w:val="00884F03"/>
    <w:rsid w:val="00885845"/>
    <w:rsid w:val="008A50EB"/>
    <w:rsid w:val="009A0972"/>
    <w:rsid w:val="00A17BF1"/>
    <w:rsid w:val="00A23972"/>
    <w:rsid w:val="00A42D2F"/>
    <w:rsid w:val="00A62113"/>
    <w:rsid w:val="00A622D7"/>
    <w:rsid w:val="00AB2233"/>
    <w:rsid w:val="00B44E8F"/>
    <w:rsid w:val="00B80CB2"/>
    <w:rsid w:val="00C655A5"/>
    <w:rsid w:val="00CF0A3D"/>
    <w:rsid w:val="00D549B1"/>
    <w:rsid w:val="00DD1410"/>
    <w:rsid w:val="00E2453D"/>
    <w:rsid w:val="00E62603"/>
    <w:rsid w:val="00F07D68"/>
    <w:rsid w:val="00F547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9F073D"/>
  <w14:defaultImageDpi w14:val="0"/>
  <w15:docId w15:val="{008720DB-E632-424F-A1EF-D2B4E5F0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42385"/>
    <w:pPr>
      <w:autoSpaceDE w:val="0"/>
      <w:autoSpaceDN w:val="0"/>
      <w:adjustRightInd w:val="0"/>
      <w:spacing w:after="0" w:line="240" w:lineRule="auto"/>
    </w:pPr>
    <w:rPr>
      <w:rFonts w:ascii="Times New Roman" w:hAnsi="Times New Roman"/>
      <w:color w:val="000000"/>
      <w:sz w:val="24"/>
      <w:szCs w:val="24"/>
      <w:lang w:eastAsia="en-US"/>
    </w:rPr>
  </w:style>
  <w:style w:type="character" w:styleId="Hipercze">
    <w:name w:val="Hyperlink"/>
    <w:basedOn w:val="Domylnaczcionkaakapitu"/>
    <w:uiPriority w:val="99"/>
    <w:unhideWhenUsed/>
    <w:rsid w:val="00142385"/>
    <w:rPr>
      <w:rFonts w:cs="Times New Roman"/>
      <w:color w:val="0563C1"/>
      <w:u w:val="single"/>
    </w:rPr>
  </w:style>
  <w:style w:type="paragraph" w:styleId="Nagwek">
    <w:name w:val="header"/>
    <w:basedOn w:val="Normalny"/>
    <w:link w:val="NagwekZnak"/>
    <w:uiPriority w:val="99"/>
    <w:unhideWhenUsed/>
    <w:rsid w:val="009A0972"/>
    <w:pPr>
      <w:tabs>
        <w:tab w:val="center" w:pos="4536"/>
        <w:tab w:val="right" w:pos="9072"/>
      </w:tabs>
    </w:pPr>
  </w:style>
  <w:style w:type="character" w:customStyle="1" w:styleId="NagwekZnak">
    <w:name w:val="Nagłówek Znak"/>
    <w:basedOn w:val="Domylnaczcionkaakapitu"/>
    <w:link w:val="Nagwek"/>
    <w:uiPriority w:val="99"/>
    <w:locked/>
    <w:rsid w:val="009A0972"/>
    <w:rPr>
      <w:rFonts w:cs="Times New Roman"/>
    </w:rPr>
  </w:style>
  <w:style w:type="paragraph" w:styleId="Stopka">
    <w:name w:val="footer"/>
    <w:basedOn w:val="Normalny"/>
    <w:link w:val="StopkaZnak"/>
    <w:uiPriority w:val="99"/>
    <w:unhideWhenUsed/>
    <w:rsid w:val="009A0972"/>
    <w:pPr>
      <w:tabs>
        <w:tab w:val="center" w:pos="4536"/>
        <w:tab w:val="right" w:pos="9072"/>
      </w:tabs>
    </w:pPr>
  </w:style>
  <w:style w:type="character" w:customStyle="1" w:styleId="StopkaZnak">
    <w:name w:val="Stopka Znak"/>
    <w:basedOn w:val="Domylnaczcionkaakapitu"/>
    <w:link w:val="Stopka"/>
    <w:uiPriority w:val="99"/>
    <w:locked/>
    <w:rsid w:val="009A0972"/>
    <w:rPr>
      <w:rFonts w:cs="Times New Roman"/>
    </w:rPr>
  </w:style>
  <w:style w:type="table" w:styleId="Tabela-Siatka">
    <w:name w:val="Table Grid"/>
    <w:basedOn w:val="Standardowy"/>
    <w:uiPriority w:val="59"/>
    <w:rsid w:val="00885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A17B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locked/>
    <w:rsid w:val="00A17B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erig@perig.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ig.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5147</Words>
  <Characters>30885</Characters>
  <Application>Microsoft Office Word</Application>
  <DocSecurity>0</DocSecurity>
  <Lines>257</Lines>
  <Paragraphs>71</Paragraphs>
  <ScaleCrop>false</ScaleCrop>
  <Company/>
  <LinksUpToDate>false</LinksUpToDate>
  <CharactersWithSpaces>35961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Księgowość</dc:creator>
  <cp:keywords/>
  <dc:description/>
  <cp:lastModifiedBy>Jacek Cytrynowicz</cp:lastModifiedBy>
  <cp:revision>2</cp:revision>
  <cp:lastPrinted>2020-05-14T10:25:00Z</cp:lastPrinted>
  <dcterms:created xsi:type="dcterms:W3CDTF">2020-05-21T17:08:00Z</dcterms:created>
  <dcterms:modified xsi:type="dcterms:W3CDTF">2020-05-21T17:08:00Z</dcterms:modified>
</cp:coreProperties>
</file>